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A41" w:rsidRPr="00171A41" w:rsidRDefault="00171A41" w:rsidP="00171A41">
      <w:pPr>
        <w:pStyle w:val="a3"/>
        <w:jc w:val="center"/>
      </w:pPr>
      <w:r w:rsidRPr="00171A41">
        <w:t>ГОСУДАРСТВЕННОЕ БЮДЖЕТНОЕ ПРОФЕССИОНАЛЬНОЕ</w:t>
      </w:r>
    </w:p>
    <w:p w:rsidR="00171A41" w:rsidRPr="00171A41" w:rsidRDefault="00171A41" w:rsidP="00171A41">
      <w:pPr>
        <w:pStyle w:val="a3"/>
        <w:jc w:val="center"/>
      </w:pPr>
      <w:r w:rsidRPr="00171A41">
        <w:t>ОБРАЗОВАТЕЛЬНОЕ УЧРЕЖДЕНИЕ ИРКУТСКОЙ ОБЛАСТИ</w:t>
      </w:r>
    </w:p>
    <w:p w:rsidR="00171A41" w:rsidRPr="00171A41" w:rsidRDefault="00171A41" w:rsidP="00171A41">
      <w:pPr>
        <w:pStyle w:val="a3"/>
        <w:jc w:val="center"/>
      </w:pPr>
      <w:r w:rsidRPr="00171A41">
        <w:t>«ЗИМИНСКИЙ ЖЕЛЕЗНОДОРОЖНЫЙ ТЕХНИКУМ»</w:t>
      </w:r>
    </w:p>
    <w:p w:rsidR="00171A41" w:rsidRPr="00171A41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71A41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171A41" w:rsidRPr="00171A41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71A41" w:rsidRPr="00171A41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71A41" w:rsidRPr="00171A41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71A41" w:rsidRPr="00171A41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71A41" w:rsidRPr="00171A41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71A41" w:rsidRPr="00171A41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71A41" w:rsidRPr="00171A41" w:rsidRDefault="00171A41" w:rsidP="00171A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1A41" w:rsidRPr="00171A41" w:rsidRDefault="00171A41" w:rsidP="00171A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1A41">
        <w:rPr>
          <w:rFonts w:ascii="Times New Roman" w:hAnsi="Times New Roman" w:cs="Times New Roman"/>
          <w:sz w:val="24"/>
          <w:szCs w:val="24"/>
        </w:rPr>
        <w:t xml:space="preserve">Комплект контрольно-оценочных средств </w:t>
      </w:r>
    </w:p>
    <w:p w:rsidR="00171A41" w:rsidRPr="00171A41" w:rsidRDefault="00171A41" w:rsidP="00171A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1A41">
        <w:rPr>
          <w:rFonts w:ascii="Times New Roman" w:hAnsi="Times New Roman" w:cs="Times New Roman"/>
          <w:sz w:val="24"/>
          <w:szCs w:val="24"/>
        </w:rPr>
        <w:t xml:space="preserve">по учебной дисциплине </w:t>
      </w:r>
    </w:p>
    <w:p w:rsidR="00843DE1" w:rsidRPr="00171A41" w:rsidRDefault="004C187C" w:rsidP="00171A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ОП.10 </w:t>
      </w:r>
      <w:r w:rsidR="00171A41" w:rsidRPr="00171A41">
        <w:rPr>
          <w:rFonts w:ascii="Times New Roman" w:eastAsia="Times New Roman" w:hAnsi="Times New Roman" w:cs="Times New Roman"/>
          <w:b/>
          <w:sz w:val="24"/>
          <w:szCs w:val="24"/>
        </w:rPr>
        <w:t>Основы предпринимательской деятельности</w:t>
      </w:r>
    </w:p>
    <w:p w:rsidR="00171A41" w:rsidRPr="007C1C4B" w:rsidRDefault="00EE2316" w:rsidP="00171A4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образовательной </w:t>
      </w:r>
      <w:r w:rsidR="00171A41" w:rsidRPr="00171A41">
        <w:rPr>
          <w:rFonts w:ascii="Times New Roman" w:hAnsi="Times New Roman" w:cs="Times New Roman"/>
          <w:sz w:val="24"/>
          <w:szCs w:val="24"/>
        </w:rPr>
        <w:t>программы  среднег</w:t>
      </w:r>
      <w:r>
        <w:rPr>
          <w:rFonts w:ascii="Times New Roman" w:hAnsi="Times New Roman" w:cs="Times New Roman"/>
          <w:sz w:val="24"/>
          <w:szCs w:val="24"/>
        </w:rPr>
        <w:t xml:space="preserve">о профессионального образования </w:t>
      </w:r>
      <w:r w:rsidR="00171A41" w:rsidRPr="007C1C4B">
        <w:rPr>
          <w:rFonts w:ascii="Times New Roman" w:hAnsi="Times New Roman" w:cs="Times New Roman"/>
          <w:sz w:val="24"/>
          <w:szCs w:val="24"/>
        </w:rPr>
        <w:t xml:space="preserve">подготовки </w:t>
      </w:r>
      <w:r w:rsidR="00171A41" w:rsidRPr="00EE2316">
        <w:rPr>
          <w:rFonts w:ascii="Times New Roman" w:hAnsi="Times New Roman" w:cs="Times New Roman"/>
          <w:sz w:val="24"/>
          <w:szCs w:val="24"/>
        </w:rPr>
        <w:t>квалифицированных рабочих, служащих</w:t>
      </w:r>
      <w:r w:rsidR="00171A41" w:rsidRPr="007C1C4B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</w:p>
    <w:p w:rsidR="00171A41" w:rsidRPr="00171A41" w:rsidRDefault="00EE2316" w:rsidP="00171A41">
      <w:pPr>
        <w:pStyle w:val="Default"/>
        <w:jc w:val="center"/>
        <w:rPr>
          <w:rFonts w:ascii="Times New Roman" w:hAnsi="Times New Roman" w:cs="Times New Roman"/>
          <w:b/>
        </w:rPr>
      </w:pPr>
      <w:r w:rsidRPr="00EE2316">
        <w:rPr>
          <w:rFonts w:ascii="Times New Roman" w:hAnsi="Times New Roman" w:cs="Times New Roman"/>
          <w:b/>
        </w:rPr>
        <w:t>43</w:t>
      </w:r>
      <w:r w:rsidR="00171A41" w:rsidRPr="00EE2316">
        <w:rPr>
          <w:rFonts w:ascii="Times New Roman" w:hAnsi="Times New Roman" w:cs="Times New Roman"/>
          <w:b/>
        </w:rPr>
        <w:t>.01.0</w:t>
      </w:r>
      <w:r w:rsidRPr="00EE2316">
        <w:rPr>
          <w:rFonts w:ascii="Times New Roman" w:hAnsi="Times New Roman" w:cs="Times New Roman"/>
          <w:b/>
        </w:rPr>
        <w:t>9</w:t>
      </w:r>
      <w:r w:rsidR="00171A41" w:rsidRPr="00EE2316">
        <w:rPr>
          <w:rFonts w:ascii="Times New Roman" w:hAnsi="Times New Roman" w:cs="Times New Roman"/>
          <w:b/>
        </w:rPr>
        <w:t xml:space="preserve"> </w:t>
      </w:r>
      <w:r w:rsidRPr="00EE2316">
        <w:rPr>
          <w:rFonts w:ascii="Times New Roman" w:hAnsi="Times New Roman" w:cs="Times New Roman"/>
          <w:b/>
        </w:rPr>
        <w:t>Повар, кондитер</w:t>
      </w:r>
    </w:p>
    <w:p w:rsidR="00843DE1" w:rsidRPr="00171A4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3DE1" w:rsidRPr="00171A4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3DE1" w:rsidRPr="00171A4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3DE1" w:rsidRPr="00171A4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3DE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A4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3DE1" w:rsidRPr="00171A4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3DE1" w:rsidRPr="00171A4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3DE1" w:rsidRPr="00171A4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3DE1" w:rsidRPr="00171A41" w:rsidRDefault="00843DE1" w:rsidP="00171A4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43DE1" w:rsidRPr="00171A41" w:rsidRDefault="00843DE1" w:rsidP="00171A4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43DE1" w:rsidRPr="00EE2316" w:rsidRDefault="00EE2316" w:rsidP="00171A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2316">
        <w:rPr>
          <w:rFonts w:ascii="Times New Roman" w:eastAsia="Times New Roman" w:hAnsi="Times New Roman" w:cs="Times New Roman"/>
          <w:b/>
          <w:sz w:val="24"/>
          <w:szCs w:val="24"/>
        </w:rPr>
        <w:t xml:space="preserve">Зима, </w:t>
      </w:r>
      <w:r w:rsidR="00171A41" w:rsidRPr="00EE2316">
        <w:rPr>
          <w:rFonts w:ascii="Times New Roman" w:eastAsia="Times New Roman" w:hAnsi="Times New Roman" w:cs="Times New Roman"/>
          <w:b/>
          <w:sz w:val="24"/>
          <w:szCs w:val="24"/>
        </w:rPr>
        <w:t>201</w:t>
      </w:r>
      <w:r w:rsidR="000E5867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bookmarkStart w:id="0" w:name="_GoBack"/>
      <w:bookmarkEnd w:id="0"/>
    </w:p>
    <w:p w:rsidR="00843DE1" w:rsidRPr="00171A41" w:rsidRDefault="00843DE1" w:rsidP="00171A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43DE1" w:rsidRPr="00171A41" w:rsidRDefault="00171A41" w:rsidP="00171A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171A4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lastRenderedPageBreak/>
        <w:t>ТЕКУЩИЙ КОНТРОЛЬ</w:t>
      </w:r>
    </w:p>
    <w:p w:rsidR="00843DE1" w:rsidRPr="00171A4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b/>
          <w:sz w:val="24"/>
          <w:szCs w:val="24"/>
        </w:rPr>
        <w:t>ТЕМА 1. ПРЕДПРИНИМАТЕЛЬСТВО В РОССИИ.</w:t>
      </w:r>
    </w:p>
    <w:p w:rsidR="00843DE1" w:rsidRPr="00171A41" w:rsidRDefault="00171A41" w:rsidP="00171A41">
      <w:pPr>
        <w:numPr>
          <w:ilvl w:val="0"/>
          <w:numId w:val="1"/>
        </w:numPr>
        <w:spacing w:after="0" w:line="240" w:lineRule="auto"/>
        <w:ind w:left="720" w:hanging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b/>
          <w:sz w:val="24"/>
          <w:szCs w:val="24"/>
        </w:rPr>
        <w:t>Истрия Российского предпринимательства.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71A41">
        <w:rPr>
          <w:rFonts w:ascii="Times New Roman" w:eastAsia="Times New Roman" w:hAnsi="Times New Roman" w:cs="Times New Roman"/>
          <w:sz w:val="24"/>
          <w:szCs w:val="24"/>
          <w:u w:val="single"/>
        </w:rPr>
        <w:t>Вопросы для устного опроса.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1 Зарождение предпринимательства в IX  веке?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2. Охарактеризуйте основные направления предпринимательской деятельно-</w:t>
      </w:r>
      <w:proofErr w:type="spellStart"/>
      <w:r w:rsidRPr="00171A41">
        <w:rPr>
          <w:rFonts w:ascii="Times New Roman" w:eastAsia="Times New Roman" w:hAnsi="Times New Roman" w:cs="Times New Roman"/>
          <w:sz w:val="24"/>
          <w:szCs w:val="24"/>
        </w:rPr>
        <w:t>сти</w:t>
      </w:r>
      <w:proofErr w:type="spellEnd"/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в конце IX – XV </w:t>
      </w:r>
      <w:proofErr w:type="spellStart"/>
      <w:proofErr w:type="gramStart"/>
      <w:r w:rsidRPr="00171A41">
        <w:rPr>
          <w:rFonts w:ascii="Times New Roman" w:eastAsia="Times New Roman" w:hAnsi="Times New Roman" w:cs="Times New Roman"/>
          <w:sz w:val="24"/>
          <w:szCs w:val="24"/>
        </w:rPr>
        <w:t>вв</w:t>
      </w:r>
      <w:proofErr w:type="spellEnd"/>
      <w:proofErr w:type="gramEnd"/>
      <w:r w:rsidRPr="00171A41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3. Предпринимательская деятельность во второй половине  XV-XVII вв.?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4. Охарактеризуйте особенности предпринимательской деятельности в </w:t>
      </w:r>
      <w:proofErr w:type="spellStart"/>
      <w:proofErr w:type="gramStart"/>
      <w:r w:rsidRPr="00171A41">
        <w:rPr>
          <w:rFonts w:ascii="Times New Roman" w:eastAsia="Times New Roman" w:hAnsi="Times New Roman" w:cs="Times New Roman"/>
          <w:sz w:val="24"/>
          <w:szCs w:val="24"/>
        </w:rPr>
        <w:t>пе-риод</w:t>
      </w:r>
      <w:proofErr w:type="spellEnd"/>
      <w:proofErr w:type="gramEnd"/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царствования Ивана Грозного?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5. Эпоха Петра – как стремительное развитие промышленного  </w:t>
      </w:r>
      <w:proofErr w:type="spellStart"/>
      <w:proofErr w:type="gramStart"/>
      <w:r w:rsidRPr="00171A41">
        <w:rPr>
          <w:rFonts w:ascii="Times New Roman" w:eastAsia="Times New Roman" w:hAnsi="Times New Roman" w:cs="Times New Roman"/>
          <w:sz w:val="24"/>
          <w:szCs w:val="24"/>
        </w:rPr>
        <w:t>предприни-мательства</w:t>
      </w:r>
      <w:proofErr w:type="spellEnd"/>
      <w:proofErr w:type="gramEnd"/>
      <w:r w:rsidRPr="00171A41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6. Каковы основные преобразования, начатые Петром I?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7. Развитие предпринимательства в период   XIX- XX </w:t>
      </w:r>
      <w:proofErr w:type="spellStart"/>
      <w:proofErr w:type="gramStart"/>
      <w:r w:rsidRPr="00171A41">
        <w:rPr>
          <w:rFonts w:ascii="Times New Roman" w:eastAsia="Times New Roman" w:hAnsi="Times New Roman" w:cs="Times New Roman"/>
          <w:sz w:val="24"/>
          <w:szCs w:val="24"/>
        </w:rPr>
        <w:t>вв</w:t>
      </w:r>
      <w:proofErr w:type="spellEnd"/>
      <w:proofErr w:type="gramEnd"/>
      <w:r w:rsidRPr="00171A41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8. Реформа 1861 года и ее влияние на развитие предпринимательства?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b/>
          <w:sz w:val="24"/>
          <w:szCs w:val="24"/>
        </w:rPr>
        <w:t>1.2. Российское предпринимательство на современном этапе.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71A41">
        <w:rPr>
          <w:rFonts w:ascii="Times New Roman" w:eastAsia="Times New Roman" w:hAnsi="Times New Roman" w:cs="Times New Roman"/>
          <w:sz w:val="24"/>
          <w:szCs w:val="24"/>
          <w:u w:val="single"/>
        </w:rPr>
        <w:t>Вопросы для устного опроса.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1. Сущность политики «военного коммунизма»?</w:t>
      </w:r>
      <w:r w:rsidRPr="00171A41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43DE1" w:rsidRPr="00171A41" w:rsidRDefault="00171A41" w:rsidP="00171A41">
      <w:pPr>
        <w:numPr>
          <w:ilvl w:val="0"/>
          <w:numId w:val="2"/>
        </w:numPr>
        <w:spacing w:after="0" w:line="240" w:lineRule="auto"/>
        <w:ind w:left="420" w:hanging="420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Годы НЭПа – как оживление п</w:t>
      </w:r>
      <w:r w:rsidR="00CE7B76">
        <w:rPr>
          <w:rFonts w:ascii="Times New Roman" w:eastAsia="Times New Roman" w:hAnsi="Times New Roman" w:cs="Times New Roman"/>
          <w:sz w:val="24"/>
          <w:szCs w:val="24"/>
        </w:rPr>
        <w:t>редпринимательской деятельности?</w:t>
      </w: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Признаки транзитивности российской национальной системы предпринимательства?</w:t>
      </w:r>
    </w:p>
    <w:p w:rsidR="00843DE1" w:rsidRPr="00171A41" w:rsidRDefault="00171A41" w:rsidP="00171A41">
      <w:pPr>
        <w:numPr>
          <w:ilvl w:val="0"/>
          <w:numId w:val="2"/>
        </w:numPr>
        <w:spacing w:after="0" w:line="240" w:lineRule="auto"/>
        <w:ind w:left="420" w:hanging="420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Охарактеризуйте два этапа развития современного предпринимательства в России?</w:t>
      </w:r>
    </w:p>
    <w:p w:rsidR="00843DE1" w:rsidRPr="00171A41" w:rsidRDefault="00171A41" w:rsidP="00171A41">
      <w:pPr>
        <w:numPr>
          <w:ilvl w:val="0"/>
          <w:numId w:val="2"/>
        </w:numPr>
        <w:spacing w:after="0" w:line="240" w:lineRule="auto"/>
        <w:ind w:left="420" w:hanging="420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Особенности первоначального накопления капитала?</w:t>
      </w:r>
    </w:p>
    <w:p w:rsidR="00843DE1" w:rsidRPr="00171A41" w:rsidRDefault="00171A41" w:rsidP="00171A41">
      <w:pPr>
        <w:numPr>
          <w:ilvl w:val="0"/>
          <w:numId w:val="2"/>
        </w:numPr>
        <w:spacing w:after="0" w:line="240" w:lineRule="auto"/>
        <w:ind w:left="420" w:hanging="420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Механизм образования предпринимательских структур в постсоветский период?</w:t>
      </w:r>
    </w:p>
    <w:p w:rsidR="00843DE1" w:rsidRPr="00171A41" w:rsidRDefault="00171A41" w:rsidP="00171A41">
      <w:pPr>
        <w:numPr>
          <w:ilvl w:val="0"/>
          <w:numId w:val="2"/>
        </w:numPr>
        <w:spacing w:after="0" w:line="240" w:lineRule="auto"/>
        <w:ind w:left="420" w:hanging="420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Дайте определение теневой   экономике?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71A41">
        <w:rPr>
          <w:rFonts w:ascii="Times New Roman" w:eastAsia="Times New Roman" w:hAnsi="Times New Roman" w:cs="Times New Roman"/>
          <w:sz w:val="24"/>
          <w:szCs w:val="24"/>
          <w:u w:val="single"/>
        </w:rPr>
        <w:t>Доклад: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«Современное развитие малого бизнеса в Ростовской области»</w:t>
      </w:r>
    </w:p>
    <w:p w:rsidR="00843DE1" w:rsidRPr="00171A4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b/>
          <w:sz w:val="24"/>
          <w:szCs w:val="24"/>
        </w:rPr>
        <w:t>ТЕМА 2. СОДЕРЖАНИЕ ПРЕДПРИНИМАТЕЛЬСКОЙ ДЕЯТЕЛЬНОСТИ.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b/>
          <w:sz w:val="24"/>
          <w:szCs w:val="24"/>
        </w:rPr>
        <w:t>2.1. Феномен и определения предпринимательства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  <w:u w:val="single"/>
        </w:rPr>
        <w:t>Письменное задание</w:t>
      </w:r>
      <w:r w:rsidRPr="00171A41">
        <w:rPr>
          <w:rFonts w:ascii="Times New Roman" w:eastAsia="Times New Roman" w:hAnsi="Times New Roman" w:cs="Times New Roman"/>
          <w:sz w:val="24"/>
          <w:szCs w:val="24"/>
        </w:rPr>
        <w:t>: «Охарактеризуйте предпринимательскую деятельность на примере своей профессии»</w:t>
      </w:r>
    </w:p>
    <w:p w:rsidR="00843DE1" w:rsidRPr="00171A41" w:rsidRDefault="00843DE1" w:rsidP="00171A4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71A41">
        <w:rPr>
          <w:rFonts w:ascii="Times New Roman" w:eastAsia="Times New Roman" w:hAnsi="Times New Roman" w:cs="Times New Roman"/>
          <w:sz w:val="24"/>
          <w:szCs w:val="24"/>
          <w:u w:val="single"/>
        </w:rPr>
        <w:t>Вопросы для устного опроса:</w:t>
      </w:r>
    </w:p>
    <w:p w:rsidR="00843DE1" w:rsidRPr="00171A41" w:rsidRDefault="00171A41" w:rsidP="00171A4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1.Что такое предпринимательство?</w:t>
      </w:r>
    </w:p>
    <w:p w:rsidR="00843DE1" w:rsidRPr="00171A41" w:rsidRDefault="00171A41" w:rsidP="00171A4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2.  Сущность функций и принципов предпринимательства?</w:t>
      </w:r>
    </w:p>
    <w:p w:rsidR="00843DE1" w:rsidRPr="00171A41" w:rsidRDefault="00171A41" w:rsidP="00171A4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3.  Перечислите условия предпринимательской деятельности?</w:t>
      </w:r>
    </w:p>
    <w:p w:rsidR="00843DE1" w:rsidRPr="00171A41" w:rsidRDefault="00171A41" w:rsidP="00171A4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4. Общеэкономическая  функция  предпринимательства?</w:t>
      </w:r>
    </w:p>
    <w:p w:rsidR="00843DE1" w:rsidRPr="00171A41" w:rsidRDefault="00171A41" w:rsidP="00171A4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5. Предпринимательство как явление и как процесс?</w:t>
      </w:r>
    </w:p>
    <w:p w:rsidR="00843DE1" w:rsidRPr="00171A41" w:rsidRDefault="00171A41" w:rsidP="00171A4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6.  Организаторская  функция предпринимательства?</w:t>
      </w:r>
    </w:p>
    <w:p w:rsidR="00843DE1" w:rsidRPr="00171A41" w:rsidRDefault="00171A41" w:rsidP="00171A4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7. Социальная   функция предпринимательства?</w:t>
      </w:r>
    </w:p>
    <w:p w:rsidR="00843DE1" w:rsidRPr="00171A41" w:rsidRDefault="00171A41" w:rsidP="00171A4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8. Принципы предпринимательства?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71A41">
        <w:rPr>
          <w:rFonts w:ascii="Times New Roman" w:eastAsia="Times New Roman" w:hAnsi="Times New Roman" w:cs="Times New Roman"/>
          <w:sz w:val="24"/>
          <w:szCs w:val="24"/>
          <w:u w:val="single"/>
        </w:rPr>
        <w:t>Проверочная работа 1:</w:t>
      </w:r>
    </w:p>
    <w:p w:rsidR="00843DE1" w:rsidRPr="00171A41" w:rsidRDefault="00171A41" w:rsidP="00171A41">
      <w:pPr>
        <w:numPr>
          <w:ilvl w:val="0"/>
          <w:numId w:val="3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В чем заключается экономическая сущность предпринимательской деятельности?</w:t>
      </w:r>
    </w:p>
    <w:p w:rsidR="00843DE1" w:rsidRPr="00171A41" w:rsidRDefault="00171A41" w:rsidP="00171A41">
      <w:pPr>
        <w:numPr>
          <w:ilvl w:val="0"/>
          <w:numId w:val="3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Заполните таблицу. Виды производственного предпринимательства.</w:t>
      </w:r>
    </w:p>
    <w:tbl>
      <w:tblPr>
        <w:tblW w:w="0" w:type="auto"/>
        <w:tblInd w:w="72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41"/>
        <w:gridCol w:w="2683"/>
      </w:tblGrid>
      <w:tr w:rsidR="00843DE1" w:rsidRPr="00171A41">
        <w:trPr>
          <w:trHeight w:val="410"/>
        </w:trPr>
        <w:tc>
          <w:tcPr>
            <w:tcW w:w="51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3DE1" w:rsidRPr="00171A41" w:rsidRDefault="00171A41" w:rsidP="00171A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A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Производственное предпринимательство </w:t>
            </w: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6265" w:rsidRPr="00171A41" w:rsidRDefault="00A402A4" w:rsidP="002E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2E6265">
              <w:rPr>
                <w:rFonts w:ascii="Times New Roman" w:eastAsia="Times New Roman" w:hAnsi="Times New Roman" w:cs="Times New Roman"/>
                <w:sz w:val="24"/>
                <w:szCs w:val="24"/>
              </w:rPr>
              <w:t>стественнонаучный</w:t>
            </w:r>
          </w:p>
          <w:p w:rsidR="00843DE1" w:rsidRPr="00171A41" w:rsidRDefault="00843DE1" w:rsidP="00171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43DE1" w:rsidRPr="00171A41" w:rsidTr="00EE2316">
        <w:trPr>
          <w:trHeight w:val="491"/>
        </w:trPr>
        <w:tc>
          <w:tcPr>
            <w:tcW w:w="51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3DE1" w:rsidRPr="00171A41" w:rsidRDefault="00843DE1" w:rsidP="00171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3DE1" w:rsidRPr="00171A41" w:rsidRDefault="00A402A4" w:rsidP="00171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171A41" w:rsidRPr="00171A41">
              <w:rPr>
                <w:rFonts w:ascii="Times New Roman" w:eastAsia="Times New Roman" w:hAnsi="Times New Roman" w:cs="Times New Roman"/>
                <w:sz w:val="24"/>
                <w:szCs w:val="24"/>
              </w:rPr>
              <w:t>казание услуг</w:t>
            </w:r>
          </w:p>
          <w:p w:rsidR="00843DE1" w:rsidRPr="00171A41" w:rsidRDefault="00843DE1" w:rsidP="00171A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DE1" w:rsidRPr="00171A41">
        <w:trPr>
          <w:trHeight w:val="213"/>
        </w:trPr>
        <w:tc>
          <w:tcPr>
            <w:tcW w:w="51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3DE1" w:rsidRPr="00171A41" w:rsidRDefault="00843DE1" w:rsidP="00171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3DE1" w:rsidRPr="00171A41" w:rsidRDefault="00A402A4" w:rsidP="00171A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171A41" w:rsidRPr="00171A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нформационное </w:t>
            </w:r>
          </w:p>
        </w:tc>
      </w:tr>
    </w:tbl>
    <w:p w:rsidR="00843DE1" w:rsidRPr="00171A41" w:rsidRDefault="00843DE1" w:rsidP="00171A4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843DE1" w:rsidRPr="00171A41" w:rsidRDefault="00171A41" w:rsidP="00171A41">
      <w:pPr>
        <w:numPr>
          <w:ilvl w:val="0"/>
          <w:numId w:val="4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Назовите необходимые условия для развития торгового предпринимательства.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71A41">
        <w:rPr>
          <w:rFonts w:ascii="Times New Roman" w:eastAsia="Times New Roman" w:hAnsi="Times New Roman" w:cs="Times New Roman"/>
          <w:sz w:val="24"/>
          <w:szCs w:val="24"/>
          <w:u w:val="single"/>
        </w:rPr>
        <w:t>Проверочная работа 1 (эталон ответов)</w:t>
      </w:r>
    </w:p>
    <w:p w:rsidR="00843DE1" w:rsidRPr="00171A41" w:rsidRDefault="00171A41" w:rsidP="00171A41">
      <w:pPr>
        <w:numPr>
          <w:ilvl w:val="0"/>
          <w:numId w:val="5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lastRenderedPageBreak/>
        <w:t>Экономическая сущность предпринимательской деятельности заключается в поиске и реализации новых комбинаций факторов производства с целью удовлетворения спроса потребителя.</w:t>
      </w:r>
    </w:p>
    <w:p w:rsidR="00843DE1" w:rsidRPr="00171A41" w:rsidRDefault="00843DE1" w:rsidP="00171A41">
      <w:pPr>
        <w:numPr>
          <w:ilvl w:val="0"/>
          <w:numId w:val="5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72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25"/>
        <w:gridCol w:w="4326"/>
      </w:tblGrid>
      <w:tr w:rsidR="00843DE1" w:rsidRPr="00171A41" w:rsidTr="002E6265">
        <w:trPr>
          <w:trHeight w:val="160"/>
        </w:trPr>
        <w:tc>
          <w:tcPr>
            <w:tcW w:w="45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3DE1" w:rsidRPr="00171A41" w:rsidRDefault="00171A41" w:rsidP="00171A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A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Производственное предпринимательство 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3DE1" w:rsidRPr="00171A41" w:rsidRDefault="00171A41" w:rsidP="00171A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A41">
              <w:rPr>
                <w:rFonts w:ascii="Times New Roman" w:eastAsia="Times New Roman" w:hAnsi="Times New Roman" w:cs="Times New Roman"/>
                <w:sz w:val="24"/>
                <w:szCs w:val="24"/>
              </w:rPr>
              <w:t>Инновационное</w:t>
            </w:r>
          </w:p>
        </w:tc>
      </w:tr>
      <w:tr w:rsidR="00843DE1" w:rsidRPr="00171A41" w:rsidTr="002E6265">
        <w:trPr>
          <w:trHeight w:val="307"/>
        </w:trPr>
        <w:tc>
          <w:tcPr>
            <w:tcW w:w="4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3DE1" w:rsidRPr="00171A41" w:rsidRDefault="00843DE1" w:rsidP="00171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3DE1" w:rsidRPr="002E6265" w:rsidRDefault="00A402A4" w:rsidP="00171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2E6265">
              <w:rPr>
                <w:rFonts w:ascii="Times New Roman" w:eastAsia="Times New Roman" w:hAnsi="Times New Roman" w:cs="Times New Roman"/>
                <w:sz w:val="24"/>
                <w:szCs w:val="24"/>
              </w:rPr>
              <w:t>стественнонаучный</w:t>
            </w:r>
          </w:p>
        </w:tc>
      </w:tr>
      <w:tr w:rsidR="00843DE1" w:rsidRPr="00171A41" w:rsidTr="002E6265">
        <w:trPr>
          <w:trHeight w:val="268"/>
        </w:trPr>
        <w:tc>
          <w:tcPr>
            <w:tcW w:w="4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3DE1" w:rsidRPr="00171A41" w:rsidRDefault="00843DE1" w:rsidP="00171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3DE1" w:rsidRPr="00171A41" w:rsidRDefault="00171A41" w:rsidP="00A402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A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Производство </w:t>
            </w:r>
            <w:r w:rsidR="00A402A4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продукции</w:t>
            </w:r>
          </w:p>
        </w:tc>
      </w:tr>
      <w:tr w:rsidR="00843DE1" w:rsidRPr="00171A41" w:rsidTr="002E6265">
        <w:trPr>
          <w:trHeight w:val="272"/>
        </w:trPr>
        <w:tc>
          <w:tcPr>
            <w:tcW w:w="4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3DE1" w:rsidRPr="00171A41" w:rsidRDefault="00843DE1" w:rsidP="00171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3DE1" w:rsidRPr="002E6265" w:rsidRDefault="00171A41" w:rsidP="00171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41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услуг</w:t>
            </w:r>
          </w:p>
        </w:tc>
      </w:tr>
      <w:tr w:rsidR="00843DE1" w:rsidRPr="00171A41" w:rsidTr="002E6265">
        <w:trPr>
          <w:trHeight w:val="545"/>
        </w:trPr>
        <w:tc>
          <w:tcPr>
            <w:tcW w:w="4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3DE1" w:rsidRPr="00171A41" w:rsidRDefault="00843DE1" w:rsidP="00171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3DE1" w:rsidRPr="002E6265" w:rsidRDefault="00171A41" w:rsidP="00A40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Производственное потребление </w:t>
            </w:r>
            <w:r w:rsidR="00A402A4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продукции</w:t>
            </w:r>
          </w:p>
        </w:tc>
      </w:tr>
      <w:tr w:rsidR="00843DE1" w:rsidRPr="00171A41" w:rsidTr="002E6265">
        <w:trPr>
          <w:trHeight w:val="270"/>
        </w:trPr>
        <w:tc>
          <w:tcPr>
            <w:tcW w:w="4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3DE1" w:rsidRPr="00171A41" w:rsidRDefault="00843DE1" w:rsidP="00171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3DE1" w:rsidRPr="002E6265" w:rsidRDefault="00171A41" w:rsidP="00171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41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Производственное потребление услуг</w:t>
            </w:r>
          </w:p>
        </w:tc>
      </w:tr>
      <w:tr w:rsidR="00843DE1" w:rsidRPr="00171A41">
        <w:trPr>
          <w:trHeight w:val="213"/>
        </w:trPr>
        <w:tc>
          <w:tcPr>
            <w:tcW w:w="4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3DE1" w:rsidRPr="00171A41" w:rsidRDefault="00843DE1" w:rsidP="00171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3DE1" w:rsidRPr="00171A41" w:rsidRDefault="00171A41" w:rsidP="00171A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A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Информационное </w:t>
            </w:r>
          </w:p>
        </w:tc>
      </w:tr>
    </w:tbl>
    <w:p w:rsidR="00843DE1" w:rsidRPr="00171A4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3.      1). Относительно устойчивый спрос на продаваемую продукцию. 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        2). Более низкая закупочная цена товаров у производителя, что позволяет продавцам возместить издержки и получить прибыль.</w:t>
      </w:r>
    </w:p>
    <w:p w:rsidR="00843DE1" w:rsidRPr="00171A4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71A41">
        <w:rPr>
          <w:rFonts w:ascii="Times New Roman" w:eastAsia="Times New Roman" w:hAnsi="Times New Roman" w:cs="Times New Roman"/>
          <w:sz w:val="24"/>
          <w:szCs w:val="24"/>
          <w:u w:val="single"/>
        </w:rPr>
        <w:t>Критерии оценки проверочной работы 1.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За полный и точный ответ задание 1  = 1 балл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За все заполненные ячейки во втором задании = 4 балла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За полный ответ на третий вопрос = 2 балла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Следовательно, 6 б = «5»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5 б = «4»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4 б = «3»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Ниже 4 б = «2»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b/>
          <w:sz w:val="24"/>
          <w:szCs w:val="24"/>
        </w:rPr>
        <w:t>2.2  Предпринимательская среда.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71A41">
        <w:rPr>
          <w:rFonts w:ascii="Times New Roman" w:eastAsia="Times New Roman" w:hAnsi="Times New Roman" w:cs="Times New Roman"/>
          <w:sz w:val="24"/>
          <w:szCs w:val="24"/>
          <w:u w:val="single"/>
        </w:rPr>
        <w:t>Терминологический диктант.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Дайте определения следующим понятиям: предприниматель, предпринимательская деятельность, теневая экономика, предпринимательская среда, конкуренция.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71A41">
        <w:rPr>
          <w:rFonts w:ascii="Times New Roman" w:eastAsia="Times New Roman" w:hAnsi="Times New Roman" w:cs="Times New Roman"/>
          <w:sz w:val="24"/>
          <w:szCs w:val="24"/>
          <w:u w:val="single"/>
        </w:rPr>
        <w:t>Устный опрос: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1.Что понимается под определением предпринимательская среда?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2. В чем принципиальное отличие внешней предпринимательской среды </w:t>
      </w:r>
      <w:proofErr w:type="gramStart"/>
      <w:r w:rsidRPr="00171A41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gramEnd"/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внутренней?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3. Дайте определение экономической свободы?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4.Охарактеризуйте уровень административных барьеров в России?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5. Виды конкуренции?</w:t>
      </w:r>
    </w:p>
    <w:p w:rsidR="00843DE1" w:rsidRPr="00171A4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b/>
          <w:sz w:val="24"/>
          <w:szCs w:val="24"/>
        </w:rPr>
        <w:t>ТЕМА 3. ОРГАНИЗАЦИОННО – ПРАВОВЫЕ ФОРМЫ ПРЕДПРИНИМАТЕСТВА.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b/>
          <w:sz w:val="24"/>
          <w:szCs w:val="24"/>
        </w:rPr>
        <w:t>3.1. Организационно – правовые формы предпринимательства.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b/>
          <w:sz w:val="24"/>
          <w:szCs w:val="24"/>
        </w:rPr>
        <w:t>Тест 1.</w:t>
      </w:r>
    </w:p>
    <w:p w:rsidR="00843DE1" w:rsidRPr="00171A41" w:rsidRDefault="00171A41" w:rsidP="00171A41">
      <w:pPr>
        <w:tabs>
          <w:tab w:val="left" w:pos="0"/>
        </w:tabs>
        <w:spacing w:after="0" w:line="240" w:lineRule="auto"/>
        <w:ind w:left="1418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Найдите правильный ответ.</w:t>
      </w:r>
    </w:p>
    <w:p w:rsidR="00843DE1" w:rsidRPr="00171A41" w:rsidRDefault="00171A41" w:rsidP="00171A41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Могут ли выступать вклады в имущество хозяйственных товариществ и обществ в виде:</w:t>
      </w:r>
    </w:p>
    <w:p w:rsidR="00843DE1" w:rsidRPr="00171A41" w:rsidRDefault="00171A41" w:rsidP="00171A41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а) денег;</w:t>
      </w:r>
    </w:p>
    <w:p w:rsidR="00843DE1" w:rsidRPr="00171A41" w:rsidRDefault="00171A41" w:rsidP="00171A41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б) ценных бумаг;</w:t>
      </w:r>
    </w:p>
    <w:p w:rsidR="00843DE1" w:rsidRPr="00171A41" w:rsidRDefault="00171A41" w:rsidP="00171A41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в) имущественных прав.</w:t>
      </w:r>
    </w:p>
    <w:p w:rsidR="00843DE1" w:rsidRPr="00171A41" w:rsidRDefault="00171A41" w:rsidP="00171A41">
      <w:pPr>
        <w:numPr>
          <w:ilvl w:val="0"/>
          <w:numId w:val="7"/>
        </w:numPr>
        <w:tabs>
          <w:tab w:val="left" w:pos="1069"/>
        </w:tabs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да;</w:t>
      </w:r>
    </w:p>
    <w:p w:rsidR="00843DE1" w:rsidRPr="00171A41" w:rsidRDefault="00171A41" w:rsidP="00171A41">
      <w:pPr>
        <w:numPr>
          <w:ilvl w:val="0"/>
          <w:numId w:val="7"/>
        </w:numPr>
        <w:tabs>
          <w:tab w:val="left" w:pos="1069"/>
        </w:tabs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нет.</w:t>
      </w:r>
    </w:p>
    <w:p w:rsidR="00843DE1" w:rsidRPr="00171A41" w:rsidRDefault="00171A41" w:rsidP="00171A41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Может ли унитарное предприятие нести гражданскую ответственность за деятельность других, принадлежащих государству предприятий:</w:t>
      </w:r>
    </w:p>
    <w:p w:rsidR="00843DE1" w:rsidRPr="00171A41" w:rsidRDefault="00171A41" w:rsidP="00171A4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1) да;</w:t>
      </w:r>
    </w:p>
    <w:p w:rsidR="00843DE1" w:rsidRPr="00171A41" w:rsidRDefault="00171A41" w:rsidP="00171A4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2) нет.</w:t>
      </w:r>
    </w:p>
    <w:p w:rsidR="00843DE1" w:rsidRPr="00171A41" w:rsidRDefault="00171A41" w:rsidP="00171A41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Может ли сотрудник унитарного предприятия потребовать свою долю (пай):</w:t>
      </w:r>
    </w:p>
    <w:p w:rsidR="00843DE1" w:rsidRPr="00171A41" w:rsidRDefault="00171A41" w:rsidP="00171A4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lastRenderedPageBreak/>
        <w:t>а) при выходе на пенсию;</w:t>
      </w:r>
    </w:p>
    <w:p w:rsidR="00843DE1" w:rsidRPr="00171A41" w:rsidRDefault="00171A41" w:rsidP="00171A4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б) при ликвидации предприятия.</w:t>
      </w:r>
    </w:p>
    <w:p w:rsidR="00843DE1" w:rsidRPr="00171A41" w:rsidRDefault="00171A41" w:rsidP="00171A41">
      <w:pPr>
        <w:numPr>
          <w:ilvl w:val="0"/>
          <w:numId w:val="9"/>
        </w:numPr>
        <w:tabs>
          <w:tab w:val="left" w:pos="1080"/>
        </w:tabs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да;</w:t>
      </w:r>
    </w:p>
    <w:p w:rsidR="00843DE1" w:rsidRPr="00171A41" w:rsidRDefault="00171A41" w:rsidP="00171A41">
      <w:pPr>
        <w:numPr>
          <w:ilvl w:val="0"/>
          <w:numId w:val="9"/>
        </w:numPr>
        <w:tabs>
          <w:tab w:val="left" w:pos="1080"/>
        </w:tabs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нет.</w:t>
      </w:r>
    </w:p>
    <w:p w:rsidR="00843DE1" w:rsidRPr="00171A41" w:rsidRDefault="00171A41" w:rsidP="00171A41">
      <w:pPr>
        <w:numPr>
          <w:ilvl w:val="0"/>
          <w:numId w:val="9"/>
        </w:num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Может ли автор изобретения внести его в качестве пая в хозяйственное товарищество (общество):</w:t>
      </w:r>
    </w:p>
    <w:p w:rsidR="00843DE1" w:rsidRPr="00171A41" w:rsidRDefault="00171A41" w:rsidP="00171A4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1) да;</w:t>
      </w:r>
    </w:p>
    <w:p w:rsidR="00843DE1" w:rsidRPr="00171A41" w:rsidRDefault="00171A41" w:rsidP="00171A4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2) нет.</w:t>
      </w:r>
    </w:p>
    <w:p w:rsidR="00843DE1" w:rsidRPr="00171A41" w:rsidRDefault="00171A41" w:rsidP="00171A41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Может ли коммерческая организация быть участником двух товариществ:</w:t>
      </w:r>
    </w:p>
    <w:p w:rsidR="00843DE1" w:rsidRPr="00171A41" w:rsidRDefault="00171A41" w:rsidP="00171A4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1) да;</w:t>
      </w:r>
    </w:p>
    <w:p w:rsidR="00843DE1" w:rsidRPr="00171A41" w:rsidRDefault="00171A41" w:rsidP="00171A4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2) нет.</w:t>
      </w:r>
    </w:p>
    <w:p w:rsidR="00843DE1" w:rsidRPr="00171A41" w:rsidRDefault="00171A41" w:rsidP="00171A41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Может ли полное товарищество иметь п</w:t>
      </w:r>
      <w:r w:rsidR="00BE12DC">
        <w:rPr>
          <w:rFonts w:ascii="Times New Roman" w:eastAsia="Times New Roman" w:hAnsi="Times New Roman" w:cs="Times New Roman"/>
          <w:sz w:val="24"/>
          <w:szCs w:val="24"/>
        </w:rPr>
        <w:t>ечать с одним словом "Меридиан"</w:t>
      </w:r>
      <w:r w:rsidRPr="00171A41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843DE1" w:rsidRPr="00171A41" w:rsidRDefault="00171A41" w:rsidP="00171A4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1) да;</w:t>
      </w:r>
    </w:p>
    <w:p w:rsidR="00843DE1" w:rsidRPr="00171A41" w:rsidRDefault="00171A41" w:rsidP="00171A4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2) нет.</w:t>
      </w:r>
    </w:p>
    <w:p w:rsidR="00843DE1" w:rsidRPr="00171A41" w:rsidRDefault="00171A41" w:rsidP="00171A41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Может ли товарищество на вере состоять  только из </w:t>
      </w:r>
      <w:proofErr w:type="spellStart"/>
      <w:r w:rsidRPr="00171A41">
        <w:rPr>
          <w:rFonts w:ascii="Times New Roman" w:eastAsia="Times New Roman" w:hAnsi="Times New Roman" w:cs="Times New Roman"/>
          <w:sz w:val="24"/>
          <w:szCs w:val="24"/>
        </w:rPr>
        <w:t>коммандистов</w:t>
      </w:r>
      <w:proofErr w:type="spellEnd"/>
      <w:r w:rsidRPr="00171A41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843DE1" w:rsidRPr="00171A41" w:rsidRDefault="00171A41" w:rsidP="00171A4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1) да;</w:t>
      </w:r>
    </w:p>
    <w:p w:rsidR="00843DE1" w:rsidRPr="00171A41" w:rsidRDefault="00171A41" w:rsidP="00171A4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2) нет.</w:t>
      </w:r>
    </w:p>
    <w:p w:rsidR="00843DE1" w:rsidRPr="00171A41" w:rsidRDefault="00171A41" w:rsidP="00171A41">
      <w:pPr>
        <w:numPr>
          <w:ilvl w:val="0"/>
          <w:numId w:val="13"/>
        </w:num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Может ли общество с ограниченной ответственностью состоять из одного участника:</w:t>
      </w:r>
    </w:p>
    <w:p w:rsidR="00843DE1" w:rsidRPr="00171A41" w:rsidRDefault="00171A41" w:rsidP="00171A4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1) да;</w:t>
      </w:r>
    </w:p>
    <w:p w:rsidR="00843DE1" w:rsidRPr="00171A41" w:rsidRDefault="00171A41" w:rsidP="00171A4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2) нет.</w:t>
      </w:r>
    </w:p>
    <w:p w:rsidR="00843DE1" w:rsidRPr="00171A41" w:rsidRDefault="00171A41" w:rsidP="00171A41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Может ли АО состоять  из одного участника:</w:t>
      </w:r>
    </w:p>
    <w:p w:rsidR="00843DE1" w:rsidRPr="00171A41" w:rsidRDefault="00171A41" w:rsidP="00171A4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1) да;</w:t>
      </w:r>
    </w:p>
    <w:p w:rsidR="00843DE1" w:rsidRPr="00171A41" w:rsidRDefault="00171A41" w:rsidP="00171A4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2) нет.</w:t>
      </w:r>
    </w:p>
    <w:p w:rsidR="00843DE1" w:rsidRPr="00171A41" w:rsidRDefault="00171A41" w:rsidP="00171A41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Корпорация – это:</w:t>
      </w:r>
    </w:p>
    <w:p w:rsidR="00843DE1" w:rsidRPr="00171A41" w:rsidRDefault="00171A41" w:rsidP="00171A4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1) хозяйственное товарищество;</w:t>
      </w:r>
    </w:p>
    <w:p w:rsidR="00843DE1" w:rsidRPr="00171A41" w:rsidRDefault="00171A41" w:rsidP="00171A4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2) хозяйственное общество.</w:t>
      </w:r>
    </w:p>
    <w:p w:rsidR="00843DE1" w:rsidRPr="00171A41" w:rsidRDefault="00843DE1" w:rsidP="00171A4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43DE1" w:rsidRPr="00171A41" w:rsidRDefault="00843DE1" w:rsidP="00171A4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43DE1" w:rsidRPr="00171A41" w:rsidRDefault="00171A41" w:rsidP="00171A4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171A41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Тест 1. Эталон ответов.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67"/>
        <w:gridCol w:w="1468"/>
        <w:gridCol w:w="1467"/>
        <w:gridCol w:w="1468"/>
        <w:gridCol w:w="1468"/>
      </w:tblGrid>
      <w:tr w:rsidR="00843DE1" w:rsidRPr="00171A41">
        <w:trPr>
          <w:trHeight w:val="1"/>
        </w:trPr>
        <w:tc>
          <w:tcPr>
            <w:tcW w:w="1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3DE1" w:rsidRPr="00171A41" w:rsidRDefault="00171A41" w:rsidP="00171A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A41">
              <w:rPr>
                <w:rFonts w:ascii="Times New Roman" w:eastAsia="Times New Roman" w:hAnsi="Times New Roman" w:cs="Times New Roman"/>
                <w:sz w:val="24"/>
                <w:szCs w:val="24"/>
              </w:rPr>
              <w:t>1-2;</w:t>
            </w:r>
          </w:p>
        </w:tc>
        <w:tc>
          <w:tcPr>
            <w:tcW w:w="14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3DE1" w:rsidRPr="00171A41" w:rsidRDefault="00171A41" w:rsidP="00171A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A41">
              <w:rPr>
                <w:rFonts w:ascii="Times New Roman" w:eastAsia="Times New Roman" w:hAnsi="Times New Roman" w:cs="Times New Roman"/>
                <w:sz w:val="24"/>
                <w:szCs w:val="24"/>
              </w:rPr>
              <w:t>3-1;</w:t>
            </w:r>
          </w:p>
        </w:tc>
        <w:tc>
          <w:tcPr>
            <w:tcW w:w="1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3DE1" w:rsidRPr="00171A41" w:rsidRDefault="00171A41" w:rsidP="00171A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A41">
              <w:rPr>
                <w:rFonts w:ascii="Times New Roman" w:eastAsia="Times New Roman" w:hAnsi="Times New Roman" w:cs="Times New Roman"/>
                <w:sz w:val="24"/>
                <w:szCs w:val="24"/>
              </w:rPr>
              <w:t>5-1;</w:t>
            </w:r>
          </w:p>
        </w:tc>
        <w:tc>
          <w:tcPr>
            <w:tcW w:w="14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3DE1" w:rsidRPr="00171A41" w:rsidRDefault="00171A41" w:rsidP="00171A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A41">
              <w:rPr>
                <w:rFonts w:ascii="Times New Roman" w:eastAsia="Times New Roman" w:hAnsi="Times New Roman" w:cs="Times New Roman"/>
                <w:sz w:val="24"/>
                <w:szCs w:val="24"/>
              </w:rPr>
              <w:t>7-1;</w:t>
            </w:r>
          </w:p>
        </w:tc>
        <w:tc>
          <w:tcPr>
            <w:tcW w:w="14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3DE1" w:rsidRPr="00171A41" w:rsidRDefault="00171A41" w:rsidP="00171A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A41">
              <w:rPr>
                <w:rFonts w:ascii="Times New Roman" w:eastAsia="Times New Roman" w:hAnsi="Times New Roman" w:cs="Times New Roman"/>
                <w:sz w:val="24"/>
                <w:szCs w:val="24"/>
              </w:rPr>
              <w:t>9-1;</w:t>
            </w:r>
          </w:p>
        </w:tc>
      </w:tr>
      <w:tr w:rsidR="00843DE1" w:rsidRPr="00171A41">
        <w:trPr>
          <w:trHeight w:val="1"/>
        </w:trPr>
        <w:tc>
          <w:tcPr>
            <w:tcW w:w="1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3DE1" w:rsidRPr="00171A41" w:rsidRDefault="00171A41" w:rsidP="00171A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A41">
              <w:rPr>
                <w:rFonts w:ascii="Times New Roman" w:eastAsia="Times New Roman" w:hAnsi="Times New Roman" w:cs="Times New Roman"/>
                <w:sz w:val="24"/>
                <w:szCs w:val="24"/>
              </w:rPr>
              <w:t>2-2;</w:t>
            </w:r>
          </w:p>
        </w:tc>
        <w:tc>
          <w:tcPr>
            <w:tcW w:w="14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3DE1" w:rsidRPr="00171A41" w:rsidRDefault="00171A41" w:rsidP="00171A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A41">
              <w:rPr>
                <w:rFonts w:ascii="Times New Roman" w:eastAsia="Times New Roman" w:hAnsi="Times New Roman" w:cs="Times New Roman"/>
                <w:sz w:val="24"/>
                <w:szCs w:val="24"/>
              </w:rPr>
              <w:t>4-1;</w:t>
            </w:r>
          </w:p>
        </w:tc>
        <w:tc>
          <w:tcPr>
            <w:tcW w:w="1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3DE1" w:rsidRPr="00171A41" w:rsidRDefault="00171A41" w:rsidP="00171A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A41">
              <w:rPr>
                <w:rFonts w:ascii="Times New Roman" w:eastAsia="Times New Roman" w:hAnsi="Times New Roman" w:cs="Times New Roman"/>
                <w:sz w:val="24"/>
                <w:szCs w:val="24"/>
              </w:rPr>
              <w:t>6-2;</w:t>
            </w:r>
          </w:p>
        </w:tc>
        <w:tc>
          <w:tcPr>
            <w:tcW w:w="14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3DE1" w:rsidRPr="00171A41" w:rsidRDefault="00171A41" w:rsidP="00171A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A41">
              <w:rPr>
                <w:rFonts w:ascii="Times New Roman" w:eastAsia="Times New Roman" w:hAnsi="Times New Roman" w:cs="Times New Roman"/>
                <w:sz w:val="24"/>
                <w:szCs w:val="24"/>
              </w:rPr>
              <w:t>8-1;</w:t>
            </w:r>
          </w:p>
        </w:tc>
        <w:tc>
          <w:tcPr>
            <w:tcW w:w="14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3DE1" w:rsidRPr="00171A41" w:rsidRDefault="00171A41" w:rsidP="00171A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A41">
              <w:rPr>
                <w:rFonts w:ascii="Times New Roman" w:eastAsia="Times New Roman" w:hAnsi="Times New Roman" w:cs="Times New Roman"/>
                <w:sz w:val="24"/>
                <w:szCs w:val="24"/>
              </w:rPr>
              <w:t>10-2.</w:t>
            </w:r>
          </w:p>
        </w:tc>
      </w:tr>
    </w:tbl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171A41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Критерии оценки: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За каждый правильный ответ дается 1 балл, следовательно: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5б и меньше  = «2»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6-7б = «3»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8 – 9 б  = «4»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10 б = «5»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b/>
          <w:sz w:val="24"/>
          <w:szCs w:val="24"/>
        </w:rPr>
        <w:t>ТЕМА IV. СОЦИАЛНО-ПСИХОЛОГИЧЕСКИЕ АСПЕКТЫ ПРЕДПРИНИМАТЕЛЬСКОЙ ДЕЯТЕЛЬНОСТИ.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b/>
          <w:sz w:val="24"/>
          <w:szCs w:val="24"/>
        </w:rPr>
        <w:t>4.1. Социально – психологические аспекты предпринимательства.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71A41">
        <w:rPr>
          <w:rFonts w:ascii="Times New Roman" w:eastAsia="Times New Roman" w:hAnsi="Times New Roman" w:cs="Times New Roman"/>
          <w:sz w:val="24"/>
          <w:szCs w:val="24"/>
          <w:u w:val="single"/>
        </w:rPr>
        <w:t>Тренировочное задание 1.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Используя приведенную ниже проблемно-ориентировочную </w:t>
      </w:r>
      <w:proofErr w:type="gramStart"/>
      <w:r w:rsidRPr="00171A41">
        <w:rPr>
          <w:rFonts w:ascii="Times New Roman" w:eastAsia="Times New Roman" w:hAnsi="Times New Roman" w:cs="Times New Roman"/>
          <w:sz w:val="24"/>
          <w:szCs w:val="24"/>
        </w:rPr>
        <w:t>таблицу</w:t>
      </w:r>
      <w:proofErr w:type="gramEnd"/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оцените возможные последствия учреждения Вашего бизнеса.</w:t>
      </w:r>
    </w:p>
    <w:p w:rsidR="00843DE1" w:rsidRPr="00171A41" w:rsidRDefault="00171A41" w:rsidP="00171A4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i/>
          <w:sz w:val="24"/>
          <w:szCs w:val="24"/>
        </w:rPr>
        <w:t>Проблемно-ориентировочная таблица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171A41">
        <w:rPr>
          <w:rFonts w:ascii="Times New Roman" w:eastAsia="Times New Roman" w:hAnsi="Times New Roman" w:cs="Times New Roman"/>
          <w:sz w:val="24"/>
          <w:szCs w:val="24"/>
        </w:rPr>
        <w:tab/>
        <w:t>Что я выиграю при таком варианте решения?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71A41">
        <w:rPr>
          <w:rFonts w:ascii="Times New Roman" w:eastAsia="Times New Roman" w:hAnsi="Times New Roman" w:cs="Times New Roman"/>
          <w:sz w:val="24"/>
          <w:szCs w:val="24"/>
        </w:rPr>
        <w:tab/>
        <w:t>деньги;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71A41">
        <w:rPr>
          <w:rFonts w:ascii="Times New Roman" w:eastAsia="Times New Roman" w:hAnsi="Times New Roman" w:cs="Times New Roman"/>
          <w:sz w:val="24"/>
          <w:szCs w:val="24"/>
        </w:rPr>
        <w:tab/>
        <w:t>время;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71A41">
        <w:rPr>
          <w:rFonts w:ascii="Times New Roman" w:eastAsia="Times New Roman" w:hAnsi="Times New Roman" w:cs="Times New Roman"/>
          <w:sz w:val="24"/>
          <w:szCs w:val="24"/>
        </w:rPr>
        <w:tab/>
        <w:t>уверенность;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71A41">
        <w:rPr>
          <w:rFonts w:ascii="Times New Roman" w:eastAsia="Times New Roman" w:hAnsi="Times New Roman" w:cs="Times New Roman"/>
          <w:sz w:val="24"/>
          <w:szCs w:val="24"/>
        </w:rPr>
        <w:tab/>
        <w:t>удовольствие;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и так далее.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171A41">
        <w:rPr>
          <w:rFonts w:ascii="Times New Roman" w:eastAsia="Times New Roman" w:hAnsi="Times New Roman" w:cs="Times New Roman"/>
          <w:sz w:val="24"/>
          <w:szCs w:val="24"/>
        </w:rPr>
        <w:tab/>
        <w:t>Что я потеряю при таком решении?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lastRenderedPageBreak/>
        <w:t>-</w:t>
      </w:r>
      <w:r w:rsidRPr="00171A41">
        <w:rPr>
          <w:rFonts w:ascii="Times New Roman" w:eastAsia="Times New Roman" w:hAnsi="Times New Roman" w:cs="Times New Roman"/>
          <w:sz w:val="24"/>
          <w:szCs w:val="24"/>
        </w:rPr>
        <w:tab/>
        <w:t>деньги;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71A41">
        <w:rPr>
          <w:rFonts w:ascii="Times New Roman" w:eastAsia="Times New Roman" w:hAnsi="Times New Roman" w:cs="Times New Roman"/>
          <w:sz w:val="24"/>
          <w:szCs w:val="24"/>
        </w:rPr>
        <w:tab/>
        <w:t>время;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и так далее.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171A41">
        <w:rPr>
          <w:rFonts w:ascii="Times New Roman" w:eastAsia="Times New Roman" w:hAnsi="Times New Roman" w:cs="Times New Roman"/>
          <w:sz w:val="24"/>
          <w:szCs w:val="24"/>
        </w:rPr>
        <w:tab/>
        <w:t>Какие новые задачи встанут передо мной?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171A41">
        <w:rPr>
          <w:rFonts w:ascii="Times New Roman" w:eastAsia="Times New Roman" w:hAnsi="Times New Roman" w:cs="Times New Roman"/>
          <w:sz w:val="24"/>
          <w:szCs w:val="24"/>
        </w:rPr>
        <w:tab/>
        <w:t>Какие обязанности у меня появятся?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5.</w:t>
      </w:r>
      <w:r w:rsidRPr="00171A41">
        <w:rPr>
          <w:rFonts w:ascii="Times New Roman" w:eastAsia="Times New Roman" w:hAnsi="Times New Roman" w:cs="Times New Roman"/>
          <w:sz w:val="24"/>
          <w:szCs w:val="24"/>
        </w:rPr>
        <w:tab/>
        <w:t>Какая новая ситуация у меня возникнет?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6.</w:t>
      </w:r>
      <w:r w:rsidRPr="00171A41">
        <w:rPr>
          <w:rFonts w:ascii="Times New Roman" w:eastAsia="Times New Roman" w:hAnsi="Times New Roman" w:cs="Times New Roman"/>
          <w:sz w:val="24"/>
          <w:szCs w:val="24"/>
        </w:rPr>
        <w:tab/>
        <w:t>Каких побочных действий я должен ожидать?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71A41">
        <w:rPr>
          <w:rFonts w:ascii="Times New Roman" w:eastAsia="Times New Roman" w:hAnsi="Times New Roman" w:cs="Times New Roman"/>
          <w:sz w:val="24"/>
          <w:szCs w:val="24"/>
        </w:rPr>
        <w:tab/>
        <w:t>положительных;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71A41">
        <w:rPr>
          <w:rFonts w:ascii="Times New Roman" w:eastAsia="Times New Roman" w:hAnsi="Times New Roman" w:cs="Times New Roman"/>
          <w:sz w:val="24"/>
          <w:szCs w:val="24"/>
        </w:rPr>
        <w:tab/>
        <w:t>отрицательных.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171A41">
        <w:rPr>
          <w:rFonts w:ascii="Times New Roman" w:eastAsia="Times New Roman" w:hAnsi="Times New Roman" w:cs="Times New Roman"/>
          <w:sz w:val="24"/>
          <w:szCs w:val="24"/>
        </w:rPr>
        <w:tab/>
        <w:t>Принесет ли пользу обществу и другим людям данное решение?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8.</w:t>
      </w:r>
      <w:r w:rsidRPr="00171A41">
        <w:rPr>
          <w:rFonts w:ascii="Times New Roman" w:eastAsia="Times New Roman" w:hAnsi="Times New Roman" w:cs="Times New Roman"/>
          <w:sz w:val="24"/>
          <w:szCs w:val="24"/>
        </w:rPr>
        <w:tab/>
        <w:t>Принесет ли вред обществу и другим людям данное решение?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9.</w:t>
      </w:r>
      <w:r w:rsidRPr="00171A41">
        <w:rPr>
          <w:rFonts w:ascii="Times New Roman" w:eastAsia="Times New Roman" w:hAnsi="Times New Roman" w:cs="Times New Roman"/>
          <w:sz w:val="24"/>
          <w:szCs w:val="24"/>
        </w:rPr>
        <w:tab/>
        <w:t>Возникнут ли в результате данного решения новые проблемы?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10.</w:t>
      </w:r>
      <w:r w:rsidRPr="00171A41">
        <w:rPr>
          <w:rFonts w:ascii="Times New Roman" w:eastAsia="Times New Roman" w:hAnsi="Times New Roman" w:cs="Times New Roman"/>
          <w:sz w:val="24"/>
          <w:szCs w:val="24"/>
        </w:rPr>
        <w:tab/>
        <w:t>Потребуются ли новые решения?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b/>
          <w:sz w:val="24"/>
          <w:szCs w:val="24"/>
        </w:rPr>
        <w:t>4.2 Предприниматель.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71A41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Письменное задание: </w:t>
      </w:r>
    </w:p>
    <w:p w:rsidR="00843DE1" w:rsidRPr="00171A41" w:rsidRDefault="00171A41" w:rsidP="00171A41">
      <w:pPr>
        <w:numPr>
          <w:ilvl w:val="0"/>
          <w:numId w:val="16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назовите не менее двадцати характеристик успешного предпринимателя.</w:t>
      </w:r>
    </w:p>
    <w:p w:rsidR="00843DE1" w:rsidRPr="00171A41" w:rsidRDefault="00171A41" w:rsidP="00171A41">
      <w:pPr>
        <w:numPr>
          <w:ilvl w:val="0"/>
          <w:numId w:val="16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назовите источники </w:t>
      </w:r>
      <w:proofErr w:type="gramStart"/>
      <w:r w:rsidRPr="00171A41">
        <w:rPr>
          <w:rFonts w:ascii="Times New Roman" w:eastAsia="Times New Roman" w:hAnsi="Times New Roman" w:cs="Times New Roman"/>
          <w:sz w:val="24"/>
          <w:szCs w:val="24"/>
        </w:rPr>
        <w:t>бизнес-идей</w:t>
      </w:r>
      <w:proofErr w:type="gramEnd"/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не менее 5</w:t>
      </w:r>
    </w:p>
    <w:p w:rsidR="00843DE1" w:rsidRPr="00171A41" w:rsidRDefault="00171A41" w:rsidP="00171A41">
      <w:pPr>
        <w:numPr>
          <w:ilvl w:val="0"/>
          <w:numId w:val="16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дайте определение термину «франчайзинг»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Эталон ответа к письменному заданию: 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r w:rsidR="00843DE1" w:rsidRPr="00171A41">
        <w:rPr>
          <w:rFonts w:ascii="Times New Roman" w:hAnsi="Times New Roman" w:cs="Times New Roman"/>
          <w:sz w:val="24"/>
          <w:szCs w:val="24"/>
        </w:rPr>
        <w:object w:dxaOrig="6901" w:dyaOrig="4903">
          <v:rect id="rectole0000000000" o:spid="_x0000_i1025" style="width:345pt;height:246.75pt" o:ole="" o:preferrelative="t" stroked="f">
            <v:imagedata r:id="rId6" o:title=""/>
          </v:rect>
          <o:OLEObject Type="Embed" ProgID="StaticMetafile" ShapeID="rectole0000000000" DrawAspect="Content" ObjectID="_1601454282" r:id="rId7"/>
        </w:objec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r w:rsidR="00843DE1" w:rsidRPr="00171A41">
        <w:rPr>
          <w:rFonts w:ascii="Times New Roman" w:hAnsi="Times New Roman" w:cs="Times New Roman"/>
          <w:sz w:val="24"/>
          <w:szCs w:val="24"/>
        </w:rPr>
        <w:object w:dxaOrig="6646" w:dyaOrig="3636">
          <v:rect id="rectole0000000001" o:spid="_x0000_i1026" style="width:334.5pt;height:180pt" o:ole="" o:preferrelative="t" stroked="f">
            <v:imagedata r:id="rId8" o:title=""/>
          </v:rect>
          <o:OLEObject Type="Embed" ProgID="StaticMetafile" ShapeID="rectole0000000001" DrawAspect="Content" ObjectID="_1601454283" r:id="rId9"/>
        </w:objec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3) </w:t>
      </w:r>
      <w:r w:rsidR="00843DE1" w:rsidRPr="00171A41">
        <w:rPr>
          <w:rFonts w:ascii="Times New Roman" w:hAnsi="Times New Roman" w:cs="Times New Roman"/>
          <w:sz w:val="24"/>
          <w:szCs w:val="24"/>
        </w:rPr>
        <w:object w:dxaOrig="6284" w:dyaOrig="1207">
          <v:rect id="rectole0000000002" o:spid="_x0000_i1027" style="width:313.5pt;height:61.5pt" o:ole="" o:preferrelative="t" stroked="f">
            <v:imagedata r:id="rId10" o:title=""/>
          </v:rect>
          <o:OLEObject Type="Embed" ProgID="StaticMetafile" ShapeID="rectole0000000002" DrawAspect="Content" ObjectID="_1601454284" r:id="rId11"/>
        </w:object>
      </w:r>
    </w:p>
    <w:p w:rsidR="00843DE1" w:rsidRPr="00171A41" w:rsidRDefault="00171A41" w:rsidP="00171A41">
      <w:pPr>
        <w:spacing w:after="0" w:line="240" w:lineRule="auto"/>
        <w:ind w:firstLine="708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i/>
          <w:sz w:val="24"/>
          <w:szCs w:val="24"/>
        </w:rPr>
        <w:t>Критерии оценивания письменного задания: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За каждый верный ответ 1 балл, следовательно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1задание = 20б,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2 задание  = 5 и более,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3 задание  =  верно и полностью раскрыто определение – 2б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- раскрыто, но не полностью – 1б, нет определения – 0б.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Итого: 27 – 30б = «5»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           21 – 26б = «4»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           16 – 20б = «3»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Менее 16б  = «2»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b/>
          <w:sz w:val="24"/>
          <w:szCs w:val="24"/>
        </w:rPr>
        <w:t>4.3 Этапы создания собственного дела.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71A41">
        <w:rPr>
          <w:rFonts w:ascii="Times New Roman" w:eastAsia="Times New Roman" w:hAnsi="Times New Roman" w:cs="Times New Roman"/>
          <w:sz w:val="24"/>
          <w:szCs w:val="24"/>
          <w:u w:val="single"/>
        </w:rPr>
        <w:t>Тест 2. Организация фирмы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Найдите правильный ответ.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171A41">
        <w:rPr>
          <w:rFonts w:ascii="Times New Roman" w:eastAsia="Times New Roman" w:hAnsi="Times New Roman" w:cs="Times New Roman"/>
          <w:sz w:val="24"/>
          <w:szCs w:val="24"/>
        </w:rPr>
        <w:tab/>
        <w:t>Что приводит в движение капитал?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а) люди;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б) деньги: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в) концептуальная идея.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171A41">
        <w:rPr>
          <w:rFonts w:ascii="Times New Roman" w:eastAsia="Times New Roman" w:hAnsi="Times New Roman" w:cs="Times New Roman"/>
          <w:sz w:val="24"/>
          <w:szCs w:val="24"/>
        </w:rPr>
        <w:tab/>
        <w:t>Личностные качества, которые необходимы предпринимателю: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а) профессионализм;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б) талант;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в) готовность к риску.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171A41">
        <w:rPr>
          <w:rFonts w:ascii="Times New Roman" w:eastAsia="Times New Roman" w:hAnsi="Times New Roman" w:cs="Times New Roman"/>
          <w:sz w:val="24"/>
          <w:szCs w:val="24"/>
        </w:rPr>
        <w:tab/>
        <w:t>Какой из документов позволяет оценить перспективность концептуальной идеи: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а) Устав;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б) Бизнес-план;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в) Учредительный договор.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171A41">
        <w:rPr>
          <w:rFonts w:ascii="Times New Roman" w:eastAsia="Times New Roman" w:hAnsi="Times New Roman" w:cs="Times New Roman"/>
          <w:sz w:val="24"/>
          <w:szCs w:val="24"/>
        </w:rPr>
        <w:tab/>
        <w:t>Должны ли быть записаны в Уставе фирмы положения об основных видах ее доходов?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а) да;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б) нет.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5.</w:t>
      </w:r>
      <w:r w:rsidRPr="00171A41">
        <w:rPr>
          <w:rFonts w:ascii="Times New Roman" w:eastAsia="Times New Roman" w:hAnsi="Times New Roman" w:cs="Times New Roman"/>
          <w:sz w:val="24"/>
          <w:szCs w:val="24"/>
        </w:rPr>
        <w:tab/>
        <w:t>Учредительный договор – свод правил, регулирующих взаимоотношения: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а) с внешней средой;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б) между учредителями.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6.</w:t>
      </w:r>
      <w:r w:rsidRPr="00171A41">
        <w:rPr>
          <w:rFonts w:ascii="Times New Roman" w:eastAsia="Times New Roman" w:hAnsi="Times New Roman" w:cs="Times New Roman"/>
          <w:sz w:val="24"/>
          <w:szCs w:val="24"/>
        </w:rPr>
        <w:tab/>
        <w:t>Какой документ подтверждает внесение фирмы ы государственный реестр: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а) диплом;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б) сертификат;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в) свидетельство о регистрации.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171A41">
        <w:rPr>
          <w:rFonts w:ascii="Times New Roman" w:eastAsia="Times New Roman" w:hAnsi="Times New Roman" w:cs="Times New Roman"/>
          <w:sz w:val="24"/>
          <w:szCs w:val="24"/>
        </w:rPr>
        <w:tab/>
        <w:t>Какие документы содержат сведения об участниках юридического лица: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а) Устав;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б) Свидетельство о регистрации;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в) лицензия на право деятельности.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8.</w:t>
      </w:r>
      <w:r w:rsidRPr="00171A41">
        <w:rPr>
          <w:rFonts w:ascii="Times New Roman" w:eastAsia="Times New Roman" w:hAnsi="Times New Roman" w:cs="Times New Roman"/>
          <w:sz w:val="24"/>
          <w:szCs w:val="24"/>
        </w:rPr>
        <w:tab/>
        <w:t>Какой документ обосновывает безубыточность бизнеса: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а) Устав;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б) Бизнес-план;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в) свидетельство о регистрации.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9.</w:t>
      </w:r>
      <w:r w:rsidRPr="00171A41">
        <w:rPr>
          <w:rFonts w:ascii="Times New Roman" w:eastAsia="Times New Roman" w:hAnsi="Times New Roman" w:cs="Times New Roman"/>
          <w:sz w:val="24"/>
          <w:szCs w:val="24"/>
        </w:rPr>
        <w:tab/>
        <w:t>Какой документ подтверждает право специфической деятельности юридического лица: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а) Учредительный договор;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б) свидетельство о регистрации;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lastRenderedPageBreak/>
        <w:t>в) лицензия.</w:t>
      </w:r>
    </w:p>
    <w:p w:rsidR="00843DE1" w:rsidRPr="00171A4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171A41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Тест 2. Эталон ответов:</w:t>
      </w:r>
    </w:p>
    <w:p w:rsidR="00843DE1" w:rsidRPr="00171A4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1-а;</w:t>
      </w:r>
      <w:r w:rsidRPr="00171A41">
        <w:rPr>
          <w:rFonts w:ascii="Times New Roman" w:eastAsia="Times New Roman" w:hAnsi="Times New Roman" w:cs="Times New Roman"/>
          <w:sz w:val="24"/>
          <w:szCs w:val="24"/>
        </w:rPr>
        <w:tab/>
        <w:t>3-б;</w:t>
      </w:r>
      <w:r w:rsidRPr="00171A41">
        <w:rPr>
          <w:rFonts w:ascii="Times New Roman" w:eastAsia="Times New Roman" w:hAnsi="Times New Roman" w:cs="Times New Roman"/>
          <w:sz w:val="24"/>
          <w:szCs w:val="24"/>
        </w:rPr>
        <w:tab/>
        <w:t>5-б;</w:t>
      </w:r>
      <w:r w:rsidRPr="00171A41">
        <w:rPr>
          <w:rFonts w:ascii="Times New Roman" w:eastAsia="Times New Roman" w:hAnsi="Times New Roman" w:cs="Times New Roman"/>
          <w:sz w:val="24"/>
          <w:szCs w:val="24"/>
        </w:rPr>
        <w:tab/>
        <w:t>7-а;</w:t>
      </w:r>
      <w:r w:rsidRPr="00171A41">
        <w:rPr>
          <w:rFonts w:ascii="Times New Roman" w:eastAsia="Times New Roman" w:hAnsi="Times New Roman" w:cs="Times New Roman"/>
          <w:sz w:val="24"/>
          <w:szCs w:val="24"/>
        </w:rPr>
        <w:tab/>
        <w:t>9-а.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2-в;</w:t>
      </w:r>
      <w:r w:rsidRPr="00171A41">
        <w:rPr>
          <w:rFonts w:ascii="Times New Roman" w:eastAsia="Times New Roman" w:hAnsi="Times New Roman" w:cs="Times New Roman"/>
          <w:sz w:val="24"/>
          <w:szCs w:val="24"/>
        </w:rPr>
        <w:tab/>
        <w:t>4-б;</w:t>
      </w:r>
      <w:r w:rsidRPr="00171A41">
        <w:rPr>
          <w:rFonts w:ascii="Times New Roman" w:eastAsia="Times New Roman" w:hAnsi="Times New Roman" w:cs="Times New Roman"/>
          <w:sz w:val="24"/>
          <w:szCs w:val="24"/>
        </w:rPr>
        <w:tab/>
        <w:t>6-в;</w:t>
      </w:r>
      <w:r w:rsidRPr="00171A41">
        <w:rPr>
          <w:rFonts w:ascii="Times New Roman" w:eastAsia="Times New Roman" w:hAnsi="Times New Roman" w:cs="Times New Roman"/>
          <w:sz w:val="24"/>
          <w:szCs w:val="24"/>
        </w:rPr>
        <w:tab/>
        <w:t>8-б;</w:t>
      </w:r>
      <w:r w:rsidRPr="00171A41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171A41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Критерии оценки: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i/>
          <w:sz w:val="24"/>
          <w:szCs w:val="24"/>
        </w:rPr>
        <w:t>За каждый правильный ответ дается 1 балл, следовательно: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i/>
          <w:sz w:val="24"/>
          <w:szCs w:val="24"/>
        </w:rPr>
        <w:t>5б и меньше  = «2»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i/>
          <w:sz w:val="24"/>
          <w:szCs w:val="24"/>
        </w:rPr>
        <w:t>6-7б = «3»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i/>
          <w:sz w:val="24"/>
          <w:szCs w:val="24"/>
        </w:rPr>
        <w:t>8 – 9 б  = «4»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i/>
          <w:sz w:val="24"/>
          <w:szCs w:val="24"/>
        </w:rPr>
        <w:t>10 б = «5»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ТЕМА V. ГОСУДАРСТВЕННОЕ РЕГУЛИРОВАНИЕ ПРЕДПРИНИМАТЕЛЬСКОЙ ДЕЯТЕЛЬНОСТИ.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b/>
          <w:sz w:val="24"/>
          <w:szCs w:val="24"/>
        </w:rPr>
        <w:t>5.1. Государственная поддержка.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71A41">
        <w:rPr>
          <w:rFonts w:ascii="Times New Roman" w:eastAsia="Times New Roman" w:hAnsi="Times New Roman" w:cs="Times New Roman"/>
          <w:sz w:val="24"/>
          <w:szCs w:val="24"/>
          <w:u w:val="single"/>
        </w:rPr>
        <w:t>Устный опрос: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1 Направления  государственной поддержки развития  малого предпринимательства?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2. Что составляют организационную основу государственной политики поддержки МСП?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3. Перечислите основные цели государственной политики в области развития МСП? </w:t>
      </w:r>
      <w:r w:rsidRPr="00171A41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4. Особенности нормативно-правового регулирования развития МСП в РФ?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5. Назовите основные проблемы развития МП в России?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6. Категории субъектов МСП?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7. Инфраструктура поддержки субъектов МСП?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8. Принципы поддержки?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9. Кратко охарактеризуйте мероприятия по поддержке МП на современном этапе?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ТЕМА VI. НАЛОГОВОЕ РЕГУЛИРОВАНИЕ ПРЕДПРИНИМАТЕЛЬСКОЙ ДЕЯТЕЛЬНОСТИ.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b/>
          <w:sz w:val="24"/>
          <w:szCs w:val="24"/>
        </w:rPr>
        <w:t>6.1. Понятие и функции налогов.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71A41">
        <w:rPr>
          <w:rFonts w:ascii="Times New Roman" w:eastAsia="Times New Roman" w:hAnsi="Times New Roman" w:cs="Times New Roman"/>
          <w:sz w:val="24"/>
          <w:szCs w:val="24"/>
          <w:u w:val="single"/>
        </w:rPr>
        <w:t>Терминологический диктант:</w:t>
      </w:r>
    </w:p>
    <w:p w:rsidR="00843DE1" w:rsidRPr="00171A41" w:rsidRDefault="00171A41" w:rsidP="00171A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Напишите определения следующих терминов.</w:t>
      </w:r>
    </w:p>
    <w:p w:rsidR="00843DE1" w:rsidRPr="00171A41" w:rsidRDefault="00843DE1" w:rsidP="00171A41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43DE1" w:rsidRPr="00171A41" w:rsidRDefault="00171A41" w:rsidP="00171A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71A41">
        <w:rPr>
          <w:rFonts w:ascii="Times New Roman" w:eastAsia="Times New Roman" w:hAnsi="Times New Roman" w:cs="Times New Roman"/>
          <w:sz w:val="24"/>
          <w:szCs w:val="24"/>
        </w:rPr>
        <w:t>ГОСУДАРСТВЕННОЕ</w:t>
      </w:r>
      <w:proofErr w:type="gramEnd"/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БЮДЖЕТНОЕ ПРОФЕССИОНАЛЬНОЕ ОБРАЗОВАТЕЛЬНОЕ УЧРЕЖДЕНИЕИРКУТСКОЙ ОБЛАСТИ</w:t>
      </w:r>
    </w:p>
    <w:p w:rsidR="00843DE1" w:rsidRPr="00171A41" w:rsidRDefault="00171A41" w:rsidP="00171A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«ЗИМИНСКИЙ ЖЕЛЕЗНОДОРОЖНЫЙ ТЕХНИКУМ»</w:t>
      </w:r>
    </w:p>
    <w:p w:rsidR="00843DE1" w:rsidRPr="00171A4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3DE1" w:rsidRPr="00171A4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3DE1" w:rsidRPr="00171A4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Функции налогов. Налоговая система РФ. Специальные налоговые </w:t>
      </w:r>
      <w:proofErr w:type="gramStart"/>
      <w:r w:rsidRPr="00171A41">
        <w:rPr>
          <w:rFonts w:ascii="Times New Roman" w:eastAsia="Times New Roman" w:hAnsi="Times New Roman" w:cs="Times New Roman"/>
          <w:sz w:val="24"/>
          <w:szCs w:val="24"/>
        </w:rPr>
        <w:t>ре-жимы</w:t>
      </w:r>
      <w:proofErr w:type="gramEnd"/>
      <w:r w:rsidRPr="00171A41">
        <w:rPr>
          <w:rFonts w:ascii="Times New Roman" w:eastAsia="Times New Roman" w:hAnsi="Times New Roman" w:cs="Times New Roman"/>
          <w:sz w:val="24"/>
          <w:szCs w:val="24"/>
        </w:rPr>
        <w:t>. Налоговая база. Налоговый период. Налоговая ставка.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71A41">
        <w:rPr>
          <w:rFonts w:ascii="Times New Roman" w:eastAsia="Times New Roman" w:hAnsi="Times New Roman" w:cs="Times New Roman"/>
          <w:sz w:val="24"/>
          <w:szCs w:val="24"/>
          <w:u w:val="single"/>
        </w:rPr>
        <w:t>Устный опрос:</w:t>
      </w:r>
    </w:p>
    <w:p w:rsidR="00843DE1" w:rsidRPr="00171A41" w:rsidRDefault="00171A41" w:rsidP="00171A41">
      <w:pPr>
        <w:numPr>
          <w:ilvl w:val="0"/>
          <w:numId w:val="17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Раскройте определение «налоги»</w:t>
      </w:r>
    </w:p>
    <w:p w:rsidR="00843DE1" w:rsidRPr="00171A41" w:rsidRDefault="00171A41" w:rsidP="00171A41">
      <w:pPr>
        <w:numPr>
          <w:ilvl w:val="0"/>
          <w:numId w:val="17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Перечислите функции налогов</w:t>
      </w:r>
    </w:p>
    <w:p w:rsidR="00843DE1" w:rsidRPr="00171A41" w:rsidRDefault="00171A41" w:rsidP="00171A41">
      <w:pPr>
        <w:numPr>
          <w:ilvl w:val="0"/>
          <w:numId w:val="17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Назовите виды налогов</w:t>
      </w:r>
    </w:p>
    <w:p w:rsidR="00843DE1" w:rsidRPr="00171A41" w:rsidRDefault="00171A41" w:rsidP="00171A41">
      <w:pPr>
        <w:numPr>
          <w:ilvl w:val="0"/>
          <w:numId w:val="17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Регулирующая функция налогов</w:t>
      </w:r>
    </w:p>
    <w:p w:rsidR="00843DE1" w:rsidRPr="00171A41" w:rsidRDefault="00171A41" w:rsidP="00171A41">
      <w:pPr>
        <w:numPr>
          <w:ilvl w:val="0"/>
          <w:numId w:val="17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Функции налогового учета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71A41">
        <w:rPr>
          <w:rFonts w:ascii="Times New Roman" w:eastAsia="Times New Roman" w:hAnsi="Times New Roman" w:cs="Times New Roman"/>
          <w:sz w:val="24"/>
          <w:szCs w:val="24"/>
          <w:u w:val="single"/>
        </w:rPr>
        <w:t>Тест 3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Найдите единственно верный ответ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1</w:t>
      </w:r>
      <w:proofErr w:type="gramStart"/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К</w:t>
      </w:r>
      <w:proofErr w:type="gramEnd"/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общегосударственным налогам относят: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А) налог из рекламы;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Б) НДС;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В) коммунальный налог;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Г) гостиничный сбор.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lastRenderedPageBreak/>
        <w:t>2 Совокупность налогов, что взимаются в государстве, а также форм и методов их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Построения – это: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А) налоговая политика;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Б) налоговая система;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В) фискальная функция;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Г) принцип стабильности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3 Акцизный сбор – это налог: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А) косвенный – индивидуальный;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Б) прямой – реальный;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В) прямой – личный;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Г) косвенный – универсальный.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4 Налоги возникли в результате: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А) развития торговли;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Б) появления государства;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В) становление промышленности;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Г) формирование товарно-денежных отношений.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5 Налоги – это: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А) денежные содержания из каждого работающего человека;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Б) денежные и натуральные платежи, что выплачиваются из госбюджета;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В) денежные изъятия государства из прибыли и зарплаты;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Г) обязательные платежи юридических и физических лиц в бюджет в размерах и </w:t>
      </w:r>
      <w:proofErr w:type="gramStart"/>
      <w:r w:rsidRPr="00171A41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Сроки, установленные законом.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6 Недопущение каких-либо проявлений налоговой дискриминации – обеспечение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Одинакового подхода к субъектам ведения хозяйства – это принцип: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А) стимулирование;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Б) равенства;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В) стабильность;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Г) равномерности уплаты.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7</w:t>
      </w:r>
      <w:proofErr w:type="gramStart"/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К</w:t>
      </w:r>
      <w:proofErr w:type="gramEnd"/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местным налогам и сборам относят: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А) рыночный сбор;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Б) налог на землю;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В) налог из владельцев транспортных средств;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Г) коммунальный налог;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Д) верные а) и г).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8. Источником уплаты налога является: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А) заработная плата;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Б) прибыль;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В) проценты;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Г) все ответы верны.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9 Перераспределение доходов юридических и физических лиц осуществляется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путем реализации: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А) стимулирующей функции налогов;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Б) регулирующей функции налогов;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В) распределительной функции налогов;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Г) контрольной функции налогов.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10</w:t>
      </w:r>
      <w:proofErr w:type="gramStart"/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К</w:t>
      </w:r>
      <w:proofErr w:type="gramEnd"/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личностным налогам относятся: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gramStart"/>
      <w:r w:rsidRPr="00171A41">
        <w:rPr>
          <w:rFonts w:ascii="Times New Roman" w:eastAsia="Times New Roman" w:hAnsi="Times New Roman" w:cs="Times New Roman"/>
          <w:sz w:val="24"/>
          <w:szCs w:val="24"/>
        </w:rPr>
        <w:t>)п</w:t>
      </w:r>
      <w:proofErr w:type="gramEnd"/>
      <w:r w:rsidRPr="00171A41">
        <w:rPr>
          <w:rFonts w:ascii="Times New Roman" w:eastAsia="Times New Roman" w:hAnsi="Times New Roman" w:cs="Times New Roman"/>
          <w:sz w:val="24"/>
          <w:szCs w:val="24"/>
        </w:rPr>
        <w:t>одоходный налог;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Б) налог на землю;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В) пошлина;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Г) НДС.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11 Налог с владельцев транспортных средств - это налог: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gramStart"/>
      <w:r w:rsidRPr="00171A41">
        <w:rPr>
          <w:rFonts w:ascii="Times New Roman" w:eastAsia="Times New Roman" w:hAnsi="Times New Roman" w:cs="Times New Roman"/>
          <w:sz w:val="24"/>
          <w:szCs w:val="24"/>
        </w:rPr>
        <w:t>)к</w:t>
      </w:r>
      <w:proofErr w:type="gramEnd"/>
      <w:r w:rsidRPr="00171A41">
        <w:rPr>
          <w:rFonts w:ascii="Times New Roman" w:eastAsia="Times New Roman" w:hAnsi="Times New Roman" w:cs="Times New Roman"/>
          <w:sz w:val="24"/>
          <w:szCs w:val="24"/>
        </w:rPr>
        <w:t>освенный;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lastRenderedPageBreak/>
        <w:t>Б) прямой;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В) местный;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Г) универсальный.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12 Пополнение средств государственной казны осуществляется путем реализации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Функции налогов: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А) стимулирующей;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Б) фискальной;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В) регулирующей;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Г) контрольной.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13</w:t>
      </w:r>
      <w:proofErr w:type="gramStart"/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К</w:t>
      </w:r>
      <w:proofErr w:type="gramEnd"/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реальным налогам относятся: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А) подоходный налог;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Б) пошлина;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В) налог на землю;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Г) НДС.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14 Налог с рекламы - это налог: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А) косвенный;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Б) общегосударственный;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В) местный;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Г) универсальный.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15</w:t>
      </w:r>
      <w:proofErr w:type="gramStart"/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proofErr w:type="gramEnd"/>
      <w:r w:rsidRPr="00171A41">
        <w:rPr>
          <w:rFonts w:ascii="Times New Roman" w:eastAsia="Times New Roman" w:hAnsi="Times New Roman" w:cs="Times New Roman"/>
          <w:sz w:val="24"/>
          <w:szCs w:val="24"/>
        </w:rPr>
        <w:t>о способу взимания налоги подразделяются: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А) прямые и косвенные;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Б) на прибыль (доход), на прибавленную стоимость, </w:t>
      </w:r>
      <w:proofErr w:type="gramStart"/>
      <w:r w:rsidRPr="00171A41">
        <w:rPr>
          <w:rFonts w:ascii="Times New Roman" w:eastAsia="Times New Roman" w:hAnsi="Times New Roman" w:cs="Times New Roman"/>
          <w:sz w:val="24"/>
          <w:szCs w:val="24"/>
        </w:rPr>
        <w:t>ресурсные</w:t>
      </w:r>
      <w:proofErr w:type="gramEnd"/>
      <w:r w:rsidRPr="00171A41">
        <w:rPr>
          <w:rFonts w:ascii="Times New Roman" w:eastAsia="Times New Roman" w:hAnsi="Times New Roman" w:cs="Times New Roman"/>
          <w:sz w:val="24"/>
          <w:szCs w:val="24"/>
        </w:rPr>
        <w:t>, на имущество,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На действии;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В) общегосударственные и местные;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Г) кадастровые, декларационные и предыдущие.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71A41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Эталоны ответов: 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71A41">
        <w:rPr>
          <w:rFonts w:ascii="Times New Roman" w:eastAsia="Times New Roman" w:hAnsi="Times New Roman" w:cs="Times New Roman"/>
          <w:sz w:val="24"/>
          <w:szCs w:val="24"/>
        </w:rPr>
        <w:t>1 б, 2 б, 3 а, 4 б, 5 г, 6 б, 7 д, 8 г, 9 в, 10 а, 11 б, 12 б, 13 в, 14 в, 15 а.</w:t>
      </w:r>
      <w:proofErr w:type="gramEnd"/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71A41">
        <w:rPr>
          <w:rFonts w:ascii="Times New Roman" w:eastAsia="Times New Roman" w:hAnsi="Times New Roman" w:cs="Times New Roman"/>
          <w:sz w:val="24"/>
          <w:szCs w:val="24"/>
          <w:u w:val="single"/>
        </w:rPr>
        <w:t>Критерии оценивания: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За каждый верный вариант ответа  - 1 балл, следовательно: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13-15б = «5»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10-12 б = «4»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7 – 9 б = «3»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Меньше 7 б  = «2»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b/>
          <w:sz w:val="24"/>
          <w:szCs w:val="24"/>
        </w:rPr>
        <w:t>ТЕМА VII. ПРЕДПРИНИМАТЕЛЬСКИЙ РИСК.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71A41">
        <w:rPr>
          <w:rFonts w:ascii="Times New Roman" w:eastAsia="Times New Roman" w:hAnsi="Times New Roman" w:cs="Times New Roman"/>
          <w:sz w:val="24"/>
          <w:szCs w:val="24"/>
          <w:u w:val="single"/>
        </w:rPr>
        <w:t>Устный опрос: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1.Назовите элементы риска в рыночной экономике?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2. Дайте определение предпринимательскому риску?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3. Кратко охарактеризуйте виды потерь?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4. перечислите наиболее распространенные  подвиды предпринимательского  риска.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b/>
          <w:sz w:val="24"/>
          <w:szCs w:val="24"/>
        </w:rPr>
        <w:t>ТЕМА VIII. КУЛЬТУРА ПРЕДПРИНИМАТЕЛЬСКОЙ ДЕЯТЕЛЬНОСТИ.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b/>
          <w:sz w:val="24"/>
          <w:szCs w:val="24"/>
        </w:rPr>
        <w:t>Тема 7.1 Предпринимательская этика и этикет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71A41">
        <w:rPr>
          <w:rFonts w:ascii="Times New Roman" w:eastAsia="Times New Roman" w:hAnsi="Times New Roman" w:cs="Times New Roman"/>
          <w:sz w:val="24"/>
          <w:szCs w:val="24"/>
          <w:u w:val="single"/>
        </w:rPr>
        <w:t>Устный опрос: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1)</w:t>
      </w:r>
      <w:r w:rsidRPr="00171A41">
        <w:rPr>
          <w:rFonts w:ascii="Times New Roman" w:eastAsia="Times New Roman" w:hAnsi="Times New Roman" w:cs="Times New Roman"/>
          <w:sz w:val="24"/>
          <w:szCs w:val="24"/>
        </w:rPr>
        <w:tab/>
        <w:t>Что такое культура предпринимательства?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2)</w:t>
      </w:r>
      <w:r w:rsidRPr="00171A41">
        <w:rPr>
          <w:rFonts w:ascii="Times New Roman" w:eastAsia="Times New Roman" w:hAnsi="Times New Roman" w:cs="Times New Roman"/>
          <w:sz w:val="24"/>
          <w:szCs w:val="24"/>
        </w:rPr>
        <w:tab/>
        <w:t>Назовите составные элементы культуры предпринимательства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3)</w:t>
      </w:r>
      <w:r w:rsidRPr="00171A41">
        <w:rPr>
          <w:rFonts w:ascii="Times New Roman" w:eastAsia="Times New Roman" w:hAnsi="Times New Roman" w:cs="Times New Roman"/>
          <w:sz w:val="24"/>
          <w:szCs w:val="24"/>
        </w:rPr>
        <w:tab/>
        <w:t>В чем состоит содержание культуры предпринимательской организации?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4)</w:t>
      </w:r>
      <w:r w:rsidRPr="00171A41">
        <w:rPr>
          <w:rFonts w:ascii="Times New Roman" w:eastAsia="Times New Roman" w:hAnsi="Times New Roman" w:cs="Times New Roman"/>
          <w:sz w:val="24"/>
          <w:szCs w:val="24"/>
        </w:rPr>
        <w:tab/>
        <w:t>Что такое предпринимательская этика?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5)</w:t>
      </w:r>
      <w:r w:rsidRPr="00171A41">
        <w:rPr>
          <w:rFonts w:ascii="Times New Roman" w:eastAsia="Times New Roman" w:hAnsi="Times New Roman" w:cs="Times New Roman"/>
          <w:sz w:val="24"/>
          <w:szCs w:val="24"/>
        </w:rPr>
        <w:tab/>
        <w:t>Что понимается под деловым этикетом?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b/>
          <w:sz w:val="24"/>
          <w:szCs w:val="24"/>
        </w:rPr>
        <w:t>7.2 Предпринимательская тайна.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71A41">
        <w:rPr>
          <w:rFonts w:ascii="Times New Roman" w:eastAsia="Times New Roman" w:hAnsi="Times New Roman" w:cs="Times New Roman"/>
          <w:sz w:val="24"/>
          <w:szCs w:val="24"/>
          <w:u w:val="single"/>
        </w:rPr>
        <w:t>Устный опрос: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171A41">
        <w:rPr>
          <w:rFonts w:ascii="Times New Roman" w:eastAsia="Times New Roman" w:hAnsi="Times New Roman" w:cs="Times New Roman"/>
          <w:sz w:val="24"/>
          <w:szCs w:val="24"/>
        </w:rPr>
        <w:tab/>
        <w:t>Что такое предпринимательская тайна?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171A41">
        <w:rPr>
          <w:rFonts w:ascii="Times New Roman" w:eastAsia="Times New Roman" w:hAnsi="Times New Roman" w:cs="Times New Roman"/>
          <w:sz w:val="24"/>
          <w:szCs w:val="24"/>
        </w:rPr>
        <w:tab/>
        <w:t xml:space="preserve">В чем отличие предпринимательской тайны </w:t>
      </w:r>
      <w:proofErr w:type="gramStart"/>
      <w:r w:rsidRPr="00171A41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gramEnd"/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коммерческой?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171A41">
        <w:rPr>
          <w:rFonts w:ascii="Times New Roman" w:eastAsia="Times New Roman" w:hAnsi="Times New Roman" w:cs="Times New Roman"/>
          <w:sz w:val="24"/>
          <w:szCs w:val="24"/>
        </w:rPr>
        <w:tab/>
        <w:t xml:space="preserve">Назовите основные сведения, составляющие </w:t>
      </w:r>
      <w:proofErr w:type="gramStart"/>
      <w:r w:rsidRPr="00171A41">
        <w:rPr>
          <w:rFonts w:ascii="Times New Roman" w:eastAsia="Times New Roman" w:hAnsi="Times New Roman" w:cs="Times New Roman"/>
          <w:sz w:val="24"/>
          <w:szCs w:val="24"/>
        </w:rPr>
        <w:t>предприниматель-скую</w:t>
      </w:r>
      <w:proofErr w:type="gramEnd"/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тайну.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lastRenderedPageBreak/>
        <w:t>4.</w:t>
      </w:r>
      <w:r w:rsidRPr="00171A41">
        <w:rPr>
          <w:rFonts w:ascii="Times New Roman" w:eastAsia="Times New Roman" w:hAnsi="Times New Roman" w:cs="Times New Roman"/>
          <w:sz w:val="24"/>
          <w:szCs w:val="24"/>
        </w:rPr>
        <w:tab/>
        <w:t>Как влияет утечка сведений, составляющих предпринимательскую тайну, на финансово-экономическое положение организации?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5.</w:t>
      </w:r>
      <w:r w:rsidRPr="00171A41">
        <w:rPr>
          <w:rFonts w:ascii="Times New Roman" w:eastAsia="Times New Roman" w:hAnsi="Times New Roman" w:cs="Times New Roman"/>
          <w:sz w:val="24"/>
          <w:szCs w:val="24"/>
        </w:rPr>
        <w:tab/>
        <w:t>Дайте характеристику механизма защиты предпринимательской тайны.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6.</w:t>
      </w:r>
      <w:r w:rsidRPr="00171A41">
        <w:rPr>
          <w:rFonts w:ascii="Times New Roman" w:eastAsia="Times New Roman" w:hAnsi="Times New Roman" w:cs="Times New Roman"/>
          <w:sz w:val="24"/>
          <w:szCs w:val="24"/>
        </w:rPr>
        <w:tab/>
        <w:t>Охарактеризуйте внутренние мероприятия по обеспечению безопасности организации?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171A41">
        <w:rPr>
          <w:rFonts w:ascii="Times New Roman" w:eastAsia="Times New Roman" w:hAnsi="Times New Roman" w:cs="Times New Roman"/>
          <w:sz w:val="24"/>
          <w:szCs w:val="24"/>
        </w:rPr>
        <w:tab/>
        <w:t>Какие сведения составляют налоговую тайну?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b/>
          <w:sz w:val="24"/>
          <w:szCs w:val="24"/>
        </w:rPr>
        <w:t>ТЕМА IX. БИЗНЕС И ПРЕДПРИНИМАТЕЛЬСТВО. СОЗДАНИЕ СВОЕГО ДЕЛА.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b/>
          <w:sz w:val="24"/>
          <w:szCs w:val="24"/>
        </w:rPr>
        <w:t>7.1 Бизнес-план.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71A41">
        <w:rPr>
          <w:rFonts w:ascii="Times New Roman" w:eastAsia="Times New Roman" w:hAnsi="Times New Roman" w:cs="Times New Roman"/>
          <w:sz w:val="24"/>
          <w:szCs w:val="24"/>
          <w:u w:val="single"/>
        </w:rPr>
        <w:t>Устный опрос.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1. Что является экономической основой бизнеса?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2. Обоснуйте (через схему) место бизнеса в деятельности человека? 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3.Назовите основные шаги (этапы) открытия своего бизнеса?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4. Перечислите и дайте краткую характеристику основным вариантам открытия своего бизнеса?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5. Кратко охарактеризуйте варианты создания бизнеса?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b/>
          <w:sz w:val="24"/>
          <w:szCs w:val="24"/>
        </w:rPr>
        <w:t>7.2 Прекращение предпринимательской деятельности.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71A41">
        <w:rPr>
          <w:rFonts w:ascii="Times New Roman" w:eastAsia="Times New Roman" w:hAnsi="Times New Roman" w:cs="Times New Roman"/>
          <w:sz w:val="24"/>
          <w:szCs w:val="24"/>
          <w:u w:val="single"/>
        </w:rPr>
        <w:t>Устный опрос: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1. Какими основными законодательными актами регламентируется процессы реорганизации, ликвидации и банкротства предпринимательских организаций?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2. Какие существуют формы ликвидации организаций?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3. Охарактеризуйте формы реорганизации организаций?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4. Что понимается под несостоятельностью (банкротством) организации и индивидуального предпринимателя?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5. Досудебная санация и каковы ее основные отличия от других процедур при процессе банкротство?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6. В чем состоит сущность процедуры наблюдения?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7. Что такое внешнее управление организацией – должником?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8. Охарактеризуйте процедуру конкурсного производства?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9. Что понимается под мировым соглашением?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10. Какая установлена очередность удовлетворения требований кредиторов?</w:t>
      </w:r>
    </w:p>
    <w:p w:rsidR="00843DE1" w:rsidRPr="00171A4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843DE1" w:rsidRPr="00171A4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843DE1" w:rsidRPr="00171A4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843DE1" w:rsidRPr="00171A4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843DE1" w:rsidRPr="00171A4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843DE1" w:rsidRPr="00171A4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843DE1" w:rsidRPr="00171A4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843DE1" w:rsidRPr="00171A4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843DE1" w:rsidRPr="00171A4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843DE1" w:rsidRPr="00171A4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843DE1" w:rsidRPr="00171A4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843DE1" w:rsidRPr="00171A4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843DE1" w:rsidRPr="00171A4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:rsidR="00843DE1" w:rsidRPr="00171A4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:rsidR="00843DE1" w:rsidRPr="00171A4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:rsidR="00843DE1" w:rsidRPr="00171A4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:rsidR="00843DE1" w:rsidRPr="00171A4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:rsidR="00843DE1" w:rsidRPr="00171A4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:rsidR="00843DE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:rsidR="00A402A4" w:rsidRDefault="00A402A4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:rsidR="00A402A4" w:rsidRDefault="00A402A4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:rsidR="00A402A4" w:rsidRPr="00171A41" w:rsidRDefault="00A402A4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171A41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lastRenderedPageBreak/>
        <w:t>Приложение 1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b/>
          <w:sz w:val="24"/>
          <w:szCs w:val="24"/>
        </w:rPr>
        <w:t>ТЕКУЩИЙ КОНТРОЛЬ (ТК)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b/>
          <w:sz w:val="24"/>
          <w:szCs w:val="24"/>
        </w:rPr>
        <w:t>ФОРМЫ И ВИДЫ ТК. КРИТЕРИИ ОЦЕНИВАНИЯ.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171A4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Критерии оценивания устного ответа: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«5» - заслуживает ответ, в котором отмечается знание фактического материала, и студент может им оперировать, приводить примеры из жизни общества.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«4» - есть небольшие недочёты по содержанию ответа. 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«3» - есть неточности по сути раскрываемых вопросов.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«2» - есть серьёзные ошибки по содержанию или полное отсутствие знаний и умений.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b/>
          <w:sz w:val="24"/>
          <w:szCs w:val="24"/>
        </w:rPr>
        <w:t>Критерии и нормы устного ответа по дисциплине «основы предпринимательства.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1A41">
        <w:rPr>
          <w:rFonts w:ascii="Times New Roman" w:eastAsia="Times New Roman" w:hAnsi="Times New Roman" w:cs="Times New Roman"/>
          <w:b/>
          <w:i/>
          <w:sz w:val="24"/>
          <w:szCs w:val="24"/>
        </w:rPr>
        <w:t>Оценка «5» ставится, если студент: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Показывает глубокое и полное знание и понимание всего объема программного материала; полное понимание сущности рассматриваемых понятий, явлений и закономерностей, теорий, взаимосвязей.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обобщать, выводы. Устанавливает </w:t>
      </w:r>
      <w:proofErr w:type="spellStart"/>
      <w:r w:rsidRPr="00171A41">
        <w:rPr>
          <w:rFonts w:ascii="Times New Roman" w:eastAsia="Times New Roman" w:hAnsi="Times New Roman" w:cs="Times New Roman"/>
          <w:sz w:val="24"/>
          <w:szCs w:val="24"/>
        </w:rPr>
        <w:t>межпредметные</w:t>
      </w:r>
      <w:proofErr w:type="spellEnd"/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(на основе ранее приобретенных знаний) и </w:t>
      </w:r>
      <w:proofErr w:type="spellStart"/>
      <w:r w:rsidRPr="00171A41">
        <w:rPr>
          <w:rFonts w:ascii="Times New Roman" w:eastAsia="Times New Roman" w:hAnsi="Times New Roman" w:cs="Times New Roman"/>
          <w:sz w:val="24"/>
          <w:szCs w:val="24"/>
        </w:rPr>
        <w:t>внутрипредметные</w:t>
      </w:r>
      <w:proofErr w:type="spellEnd"/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связи, творчески применяет полученные знания в незнакомой ситуации. Последовательно, четко, связно, обоснованно и безошибочно излагает учебный материал: дает ответ в логической последовательности с использованием принятой терминологии; делает собственные выводы; формирует точное определение и истолкование основных понятий; при ответе не повторяет дословно текст учебного пособия или конспекта; излагает материал литературным языком; правильно и обстоятельно отвечает на дополнительные вопросы преподавателя. Самостоятельно и рационально использует наглядные пособия, справочные материалы, учебник, дополнительную литературу, первоисточники.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Самостоятельно, уверенно и безошибочно применяет полученные знания в решении проблем на творческом уровне; допускает не более одного недочета, который легко исправляет по требованию преподавателя.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1A41">
        <w:rPr>
          <w:rFonts w:ascii="Times New Roman" w:eastAsia="Times New Roman" w:hAnsi="Times New Roman" w:cs="Times New Roman"/>
          <w:b/>
          <w:i/>
          <w:sz w:val="24"/>
          <w:szCs w:val="24"/>
        </w:rPr>
        <w:t>Оценка «4» ставится, если студент: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Показывает знания всего изученного программного материала. </w:t>
      </w:r>
      <w:proofErr w:type="gramStart"/>
      <w:r w:rsidRPr="00171A41">
        <w:rPr>
          <w:rFonts w:ascii="Times New Roman" w:eastAsia="Times New Roman" w:hAnsi="Times New Roman" w:cs="Times New Roman"/>
          <w:sz w:val="24"/>
          <w:szCs w:val="24"/>
        </w:rPr>
        <w:t>Дает полный и правильный ответ на основе изученных теорий; допускает незначительные ошибки и недочеты при воспроизведении изученного материала, определения понятий, неточности при использовании научных терминов или в выводах и обобщениях;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</w:t>
      </w:r>
      <w:proofErr w:type="gramEnd"/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в основном усвоил учебный материал; подтверждает ответ конкретными примерами; правильно отвечает на дополнительные вопросы </w:t>
      </w:r>
      <w:proofErr w:type="spellStart"/>
      <w:r w:rsidRPr="00171A41">
        <w:rPr>
          <w:rFonts w:ascii="Times New Roman" w:eastAsia="Times New Roman" w:hAnsi="Times New Roman" w:cs="Times New Roman"/>
          <w:sz w:val="24"/>
          <w:szCs w:val="24"/>
        </w:rPr>
        <w:t>преподаватля</w:t>
      </w:r>
      <w:proofErr w:type="spellEnd"/>
      <w:r w:rsidRPr="00171A4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171A41">
        <w:rPr>
          <w:rFonts w:ascii="Times New Roman" w:eastAsia="Times New Roman" w:hAnsi="Times New Roman" w:cs="Times New Roman"/>
          <w:sz w:val="24"/>
          <w:szCs w:val="24"/>
        </w:rPr>
        <w:t>внутрипредметные</w:t>
      </w:r>
      <w:proofErr w:type="spellEnd"/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связи. Применяет полученные знания на практике в видоизмененной ситуации, соблюдает основные правила культуры устной и письменной речи, использует научные термины.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Не обладает достаточным навыком работы со справочной литературой, учебником, первоисточниками (правильно ориентируется, но работает медленно).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b/>
          <w:i/>
          <w:sz w:val="24"/>
          <w:szCs w:val="24"/>
        </w:rPr>
        <w:t>Оценка «3» ставится, если студент: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</w:t>
      </w:r>
      <w:proofErr w:type="spellStart"/>
      <w:r w:rsidRPr="00171A41">
        <w:rPr>
          <w:rFonts w:ascii="Times New Roman" w:eastAsia="Times New Roman" w:hAnsi="Times New Roman" w:cs="Times New Roman"/>
          <w:sz w:val="24"/>
          <w:szCs w:val="24"/>
        </w:rPr>
        <w:t>несистематизированно</w:t>
      </w:r>
      <w:proofErr w:type="spellEnd"/>
      <w:r w:rsidRPr="00171A41">
        <w:rPr>
          <w:rFonts w:ascii="Times New Roman" w:eastAsia="Times New Roman" w:hAnsi="Times New Roman" w:cs="Times New Roman"/>
          <w:sz w:val="24"/>
          <w:szCs w:val="24"/>
        </w:rPr>
        <w:t>, фрагментарно, не всегда последовательно.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Показывает </w:t>
      </w:r>
      <w:proofErr w:type="gramStart"/>
      <w:r w:rsidRPr="00171A41">
        <w:rPr>
          <w:rFonts w:ascii="Times New Roman" w:eastAsia="Times New Roman" w:hAnsi="Times New Roman" w:cs="Times New Roman"/>
          <w:sz w:val="24"/>
          <w:szCs w:val="24"/>
        </w:rPr>
        <w:t>недостаточную</w:t>
      </w:r>
      <w:proofErr w:type="gramEnd"/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1A41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отдельных знаний и умений; выводы и обобщения аргументирует слабо, допускает в них ошибки.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lastRenderedPageBreak/>
        <w:t>Допустил ошибки и неточности в использовании научной терминологии, определения понятий дал недостаточно четкие; не использовал в качестве доказательства выводы и обобщения из наблюдений, фактов или допустил ошибки при их изложении.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Испытывает затруднения в применении знаний, при объяснении конкретных явлений на основе теорий, или в подтверждении конкретных примеров практического применения теорий.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Отвечает неполно на вопросы преподавателя (упуская и основное), или воспроизводит содержание текста учебника, но недостаточно понимает отдельные положения, имеющие </w:t>
      </w:r>
      <w:proofErr w:type="gramStart"/>
      <w:r w:rsidRPr="00171A41">
        <w:rPr>
          <w:rFonts w:ascii="Times New Roman" w:eastAsia="Times New Roman" w:hAnsi="Times New Roman" w:cs="Times New Roman"/>
          <w:sz w:val="24"/>
          <w:szCs w:val="24"/>
        </w:rPr>
        <w:t>важное значение</w:t>
      </w:r>
      <w:proofErr w:type="gramEnd"/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в этом тексте.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преподавателя, допуская одну - две грубые ошибки.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1A41">
        <w:rPr>
          <w:rFonts w:ascii="Times New Roman" w:eastAsia="Times New Roman" w:hAnsi="Times New Roman" w:cs="Times New Roman"/>
          <w:b/>
          <w:i/>
          <w:sz w:val="24"/>
          <w:szCs w:val="24"/>
        </w:rPr>
        <w:t>Оценка «2» ставится, если студент: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Не усвоил и не раскрыл основное содержание материала; не делает выводов и обобщений.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При ответе (на один вопрос) допускает более двух грубых ошибок, которые не может исправить даже при помощи преподавателя.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Не может ответить ни на один их поставленных вопросов.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Полностью не усвоил материал.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b/>
          <w:sz w:val="24"/>
          <w:szCs w:val="24"/>
        </w:rPr>
        <w:t>Критерии оценивания письменного задания (терминологический диктант)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За каждое верное понятие, </w:t>
      </w:r>
      <w:proofErr w:type="gramStart"/>
      <w:r w:rsidRPr="00171A41">
        <w:rPr>
          <w:rFonts w:ascii="Times New Roman" w:eastAsia="Times New Roman" w:hAnsi="Times New Roman" w:cs="Times New Roman"/>
          <w:sz w:val="24"/>
          <w:szCs w:val="24"/>
        </w:rPr>
        <w:t>раскрывающие</w:t>
      </w:r>
      <w:proofErr w:type="gramEnd"/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суть термина студент получает 1 балл.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Следовательно,  менее 68</w:t>
      </w:r>
      <w:r w:rsidRPr="00171A41">
        <w:rPr>
          <w:rFonts w:ascii="Times New Roman" w:eastAsia="Calibri" w:hAnsi="Times New Roman" w:cs="Times New Roman"/>
          <w:sz w:val="24"/>
          <w:szCs w:val="24"/>
        </w:rPr>
        <w:t>%</w:t>
      </w: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верно = «2»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69- 79 </w:t>
      </w:r>
      <w:r w:rsidRPr="00171A41">
        <w:rPr>
          <w:rFonts w:ascii="Times New Roman" w:eastAsia="Calibri" w:hAnsi="Times New Roman" w:cs="Times New Roman"/>
          <w:sz w:val="24"/>
          <w:szCs w:val="24"/>
        </w:rPr>
        <w:t>%</w:t>
      </w: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верно = «3»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80 - 89</w:t>
      </w:r>
      <w:r w:rsidRPr="00171A41">
        <w:rPr>
          <w:rFonts w:ascii="Times New Roman" w:eastAsia="Calibri" w:hAnsi="Times New Roman" w:cs="Times New Roman"/>
          <w:sz w:val="24"/>
          <w:szCs w:val="24"/>
        </w:rPr>
        <w:t>%</w:t>
      </w: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верно = «4»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90 - 100</w:t>
      </w:r>
      <w:r w:rsidRPr="00171A41">
        <w:rPr>
          <w:rFonts w:ascii="Times New Roman" w:eastAsia="Calibri" w:hAnsi="Times New Roman" w:cs="Times New Roman"/>
          <w:sz w:val="24"/>
          <w:szCs w:val="24"/>
        </w:rPr>
        <w:t>%</w:t>
      </w: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верно = «5»</w:t>
      </w:r>
    </w:p>
    <w:p w:rsidR="00843DE1" w:rsidRPr="00171A4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3DE1" w:rsidRPr="00171A4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b/>
          <w:sz w:val="24"/>
          <w:szCs w:val="24"/>
        </w:rPr>
        <w:t>ИТОГОВЫЙ  КОНТРОЛЬ.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Итоговый контроль по дисциплине «Основы предпринимательства» проводится в форме дифференцированного зачёта.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Форма проведения дифференцированного зачёта. Зачет проводится по билетам. В билетах находится по два вопроса, и термин.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171A4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Критерии оценивания 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Вопросы в билетах оцениваются как 40</w:t>
      </w:r>
      <w:r w:rsidRPr="00171A41">
        <w:rPr>
          <w:rFonts w:ascii="Times New Roman" w:eastAsia="Calibri" w:hAnsi="Times New Roman" w:cs="Times New Roman"/>
          <w:sz w:val="24"/>
          <w:szCs w:val="24"/>
        </w:rPr>
        <w:t>%</w:t>
      </w: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ответа за каждый вопрос, термин оценивается как 20</w:t>
      </w:r>
      <w:r w:rsidRPr="00171A41">
        <w:rPr>
          <w:rFonts w:ascii="Times New Roman" w:eastAsia="Calibri" w:hAnsi="Times New Roman" w:cs="Times New Roman"/>
          <w:sz w:val="24"/>
          <w:szCs w:val="24"/>
        </w:rPr>
        <w:t xml:space="preserve">% </w:t>
      </w:r>
      <w:r w:rsidRPr="00171A41">
        <w:rPr>
          <w:rFonts w:ascii="Times New Roman" w:eastAsia="Times New Roman" w:hAnsi="Times New Roman" w:cs="Times New Roman"/>
          <w:sz w:val="24"/>
          <w:szCs w:val="24"/>
        </w:rPr>
        <w:t>ответа на билет, следовательно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90-100</w:t>
      </w:r>
      <w:r w:rsidRPr="00171A41">
        <w:rPr>
          <w:rFonts w:ascii="Times New Roman" w:eastAsia="Calibri" w:hAnsi="Times New Roman" w:cs="Times New Roman"/>
          <w:sz w:val="24"/>
          <w:szCs w:val="24"/>
        </w:rPr>
        <w:t>%</w:t>
      </w: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ответа на билет  = «5»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79 – 89 </w:t>
      </w:r>
      <w:r w:rsidRPr="00171A41">
        <w:rPr>
          <w:rFonts w:ascii="Times New Roman" w:eastAsia="Calibri" w:hAnsi="Times New Roman" w:cs="Times New Roman"/>
          <w:sz w:val="24"/>
          <w:szCs w:val="24"/>
        </w:rPr>
        <w:t>%</w:t>
      </w: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ответа на билет  = «4»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69 – 78 </w:t>
      </w:r>
      <w:r w:rsidRPr="00171A41">
        <w:rPr>
          <w:rFonts w:ascii="Times New Roman" w:eastAsia="Calibri" w:hAnsi="Times New Roman" w:cs="Times New Roman"/>
          <w:sz w:val="24"/>
          <w:szCs w:val="24"/>
        </w:rPr>
        <w:t>%</w:t>
      </w: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ответа на билет = «3»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Менее 68 </w:t>
      </w:r>
      <w:r w:rsidRPr="00171A41">
        <w:rPr>
          <w:rFonts w:ascii="Times New Roman" w:eastAsia="Calibri" w:hAnsi="Times New Roman" w:cs="Times New Roman"/>
          <w:sz w:val="24"/>
          <w:szCs w:val="24"/>
        </w:rPr>
        <w:t>%</w:t>
      </w: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ответа на билет = «2»</w:t>
      </w:r>
    </w:p>
    <w:p w:rsidR="00843DE1" w:rsidRPr="00171A4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i/>
          <w:sz w:val="24"/>
          <w:szCs w:val="24"/>
        </w:rPr>
        <w:t>Форма таблицы  оценивания для протокола на дифференцированном зачете.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66"/>
        <w:gridCol w:w="1307"/>
        <w:gridCol w:w="1307"/>
        <w:gridCol w:w="1129"/>
        <w:gridCol w:w="1319"/>
        <w:gridCol w:w="1105"/>
      </w:tblGrid>
      <w:tr w:rsidR="00843DE1" w:rsidRPr="00171A41">
        <w:trPr>
          <w:trHeight w:val="1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3DE1" w:rsidRPr="00171A41" w:rsidRDefault="00171A41" w:rsidP="00171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41">
              <w:rPr>
                <w:rFonts w:ascii="Times New Roman" w:eastAsia="Times New Roman" w:hAnsi="Times New Roman" w:cs="Times New Roman"/>
                <w:sz w:val="24"/>
                <w:szCs w:val="24"/>
              </w:rPr>
              <w:t>Ф И О</w:t>
            </w:r>
          </w:p>
          <w:p w:rsidR="00843DE1" w:rsidRPr="00171A41" w:rsidRDefault="00171A41" w:rsidP="00171A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A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студента    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3DE1" w:rsidRPr="00171A41" w:rsidRDefault="00171A41" w:rsidP="00171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41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 1</w:t>
            </w:r>
          </w:p>
          <w:p w:rsidR="00843DE1" w:rsidRPr="00171A41" w:rsidRDefault="00171A41" w:rsidP="00171A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A41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3DE1" w:rsidRPr="00171A41" w:rsidRDefault="00171A41" w:rsidP="00171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41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 2</w:t>
            </w:r>
          </w:p>
          <w:p w:rsidR="00843DE1" w:rsidRPr="00171A41" w:rsidRDefault="00171A41" w:rsidP="00171A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A41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3DE1" w:rsidRPr="00171A41" w:rsidRDefault="00171A41" w:rsidP="00171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41">
              <w:rPr>
                <w:rFonts w:ascii="Times New Roman" w:eastAsia="Times New Roman" w:hAnsi="Times New Roman" w:cs="Times New Roman"/>
                <w:sz w:val="24"/>
                <w:szCs w:val="24"/>
              </w:rPr>
              <w:t>Термин</w:t>
            </w:r>
          </w:p>
          <w:p w:rsidR="00843DE1" w:rsidRPr="00171A41" w:rsidRDefault="00171A41" w:rsidP="00171A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A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71A41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3DE1" w:rsidRPr="00171A41" w:rsidRDefault="00171A41" w:rsidP="00171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4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</w:t>
            </w:r>
          </w:p>
          <w:p w:rsidR="00843DE1" w:rsidRPr="00171A41" w:rsidRDefault="00171A41" w:rsidP="00171A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A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Кол-во </w:t>
            </w:r>
            <w:r w:rsidRPr="00171A41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  <w:r w:rsidRPr="00171A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3DE1" w:rsidRPr="00171A41" w:rsidRDefault="00171A41" w:rsidP="00171A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A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</w:tr>
      <w:tr w:rsidR="00843DE1" w:rsidRPr="00171A41">
        <w:trPr>
          <w:trHeight w:val="1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3DE1" w:rsidRPr="00171A41" w:rsidRDefault="00843DE1" w:rsidP="00171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3DE1" w:rsidRPr="00171A41" w:rsidRDefault="00843DE1" w:rsidP="00171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3DE1" w:rsidRPr="00171A41" w:rsidRDefault="00843DE1" w:rsidP="00171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3DE1" w:rsidRPr="00171A41" w:rsidRDefault="00843DE1" w:rsidP="00171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3DE1" w:rsidRPr="00171A41" w:rsidRDefault="00843DE1" w:rsidP="00171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3DE1" w:rsidRPr="00171A41" w:rsidRDefault="00843DE1" w:rsidP="00171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843DE1" w:rsidRPr="00171A4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3DE1" w:rsidRPr="00171A4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3DE1" w:rsidRPr="00171A4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3DE1" w:rsidRPr="00171A4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3DE1" w:rsidRPr="00171A4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b/>
          <w:sz w:val="24"/>
          <w:szCs w:val="24"/>
        </w:rPr>
        <w:t>Вопросы для итогового контроля.</w:t>
      </w:r>
    </w:p>
    <w:p w:rsidR="00843DE1" w:rsidRPr="00171A41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lastRenderedPageBreak/>
        <w:t>История Российского предпринимательства.</w:t>
      </w:r>
    </w:p>
    <w:p w:rsidR="00843DE1" w:rsidRPr="00171A41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Понятие и основные признаки предпринимательства.</w:t>
      </w:r>
    </w:p>
    <w:p w:rsidR="00843DE1" w:rsidRPr="00171A41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Организационно</w:t>
      </w:r>
      <w:r w:rsidR="00A402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1A41">
        <w:rPr>
          <w:rFonts w:ascii="Times New Roman" w:eastAsia="Times New Roman" w:hAnsi="Times New Roman" w:cs="Times New Roman"/>
          <w:sz w:val="24"/>
          <w:szCs w:val="24"/>
        </w:rPr>
        <w:t>- правовые формы предпринимательства.</w:t>
      </w:r>
    </w:p>
    <w:p w:rsidR="00843DE1" w:rsidRPr="00171A41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Цели, функции и основные свойства предпринимательства.</w:t>
      </w:r>
    </w:p>
    <w:p w:rsidR="00843DE1" w:rsidRPr="00171A41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Объекты и субъекты предпринимательской деятельности.</w:t>
      </w:r>
    </w:p>
    <w:p w:rsidR="00843DE1" w:rsidRPr="00171A41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Права и обязанности индивидуальных предпринимателей, их личностные характеристики.</w:t>
      </w:r>
    </w:p>
    <w:p w:rsidR="00843DE1" w:rsidRPr="00171A41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Сущность предпринимательской среды, ее влияние на развитие предпринимательства.  </w:t>
      </w:r>
    </w:p>
    <w:p w:rsidR="00843DE1" w:rsidRPr="00171A41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Характеристика внешней и внутренней предпринимательской среды.</w:t>
      </w:r>
    </w:p>
    <w:p w:rsidR="00843DE1" w:rsidRPr="00171A41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Хозяйственные товарищества: их основные виды, характеристика, особенности.</w:t>
      </w:r>
    </w:p>
    <w:p w:rsidR="00843DE1" w:rsidRPr="00171A41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Производственные кооперативы: их характеристика, особенности функционирования.  </w:t>
      </w:r>
    </w:p>
    <w:p w:rsidR="00843DE1" w:rsidRPr="00171A41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Хозяйственные общества: их характеристика, виды, особенности  </w:t>
      </w:r>
    </w:p>
    <w:p w:rsidR="00843DE1" w:rsidRPr="00171A41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Акционерные общества: ЗАО, ОАО. Характеристика, особенности функционирования.</w:t>
      </w:r>
    </w:p>
    <w:p w:rsidR="00843DE1" w:rsidRPr="00171A41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Финансово-кредитная и имущественная поддержка малого предпринимательства. </w:t>
      </w:r>
    </w:p>
    <w:p w:rsidR="00843DE1" w:rsidRPr="00171A41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Налоги. Виды налогов. Функции налогов.</w:t>
      </w:r>
    </w:p>
    <w:p w:rsidR="00843DE1" w:rsidRPr="00171A41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Налогообложение малых предприятий. Упрощенная и вмененная системы налогообложения.  </w:t>
      </w:r>
    </w:p>
    <w:p w:rsidR="00843DE1" w:rsidRPr="00171A41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Основные этапы создания собственного дела.  </w:t>
      </w:r>
    </w:p>
    <w:p w:rsidR="00843DE1" w:rsidRPr="00171A41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Разработка бизнес-плана при создании собственного дела. Структура и содержание.  </w:t>
      </w:r>
    </w:p>
    <w:p w:rsidR="00843DE1" w:rsidRPr="00171A41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Лицензирование и </w:t>
      </w:r>
      <w:proofErr w:type="spellStart"/>
      <w:r w:rsidRPr="00171A41">
        <w:rPr>
          <w:rFonts w:ascii="Times New Roman" w:eastAsia="Times New Roman" w:hAnsi="Times New Roman" w:cs="Times New Roman"/>
          <w:sz w:val="24"/>
          <w:szCs w:val="24"/>
        </w:rPr>
        <w:t>сертифицирование</w:t>
      </w:r>
      <w:proofErr w:type="spellEnd"/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предпринимательской деятельности.</w:t>
      </w:r>
    </w:p>
    <w:p w:rsidR="00843DE1" w:rsidRPr="00171A41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Сущность предпринимательского риска. </w:t>
      </w:r>
    </w:p>
    <w:p w:rsidR="00843DE1" w:rsidRPr="00171A41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Факторы возникновения предпринимательского риска.</w:t>
      </w:r>
    </w:p>
    <w:p w:rsidR="00843DE1" w:rsidRPr="00171A41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Предпринимательская тайна.</w:t>
      </w:r>
    </w:p>
    <w:p w:rsidR="00843DE1" w:rsidRPr="00171A41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Причины ограничения и прекращения предпринимательской деятельности.</w:t>
      </w:r>
    </w:p>
    <w:p w:rsidR="00843DE1" w:rsidRPr="00171A41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Государственное регулирование предпринимательской деятельности.</w:t>
      </w:r>
    </w:p>
    <w:p w:rsidR="00843DE1" w:rsidRPr="00171A41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Культура предпринимательской деятельности.</w:t>
      </w:r>
    </w:p>
    <w:p w:rsidR="00843DE1" w:rsidRPr="00171A41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Успешные предприниматели.</w:t>
      </w:r>
    </w:p>
    <w:p w:rsidR="00843DE1" w:rsidRPr="00171A41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Реклама.</w:t>
      </w:r>
    </w:p>
    <w:p w:rsidR="00843DE1" w:rsidRPr="00171A41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Бизнес-план предприятия. Функции и цели бизнес-плана. </w:t>
      </w:r>
    </w:p>
    <w:p w:rsidR="00843DE1" w:rsidRPr="00171A41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Порядок государственной регистрации юридических лиц в РФ</w:t>
      </w:r>
    </w:p>
    <w:p w:rsidR="00843DE1" w:rsidRPr="00171A41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Понятие франчайзинга. Сущность франчайзинга. Особенности применения франчайзинга.</w:t>
      </w:r>
    </w:p>
    <w:p w:rsidR="00843DE1" w:rsidRPr="00171A41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Нормы и источники предпринимательского права.</w:t>
      </w:r>
    </w:p>
    <w:p w:rsidR="00843DE1" w:rsidRPr="00171A41" w:rsidRDefault="00171A41" w:rsidP="00171A41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71A41">
        <w:rPr>
          <w:rFonts w:ascii="Times New Roman" w:eastAsia="Times New Roman" w:hAnsi="Times New Roman" w:cs="Times New Roman"/>
          <w:sz w:val="24"/>
          <w:szCs w:val="24"/>
          <w:u w:val="single"/>
        </w:rPr>
        <w:t>Для сдачи дифференцированного зачета необходимо иметь:</w:t>
      </w:r>
    </w:p>
    <w:p w:rsidR="00843DE1" w:rsidRPr="00171A41" w:rsidRDefault="00171A41" w:rsidP="00171A41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а)</w:t>
      </w:r>
      <w:r w:rsidRPr="00171A41">
        <w:rPr>
          <w:rFonts w:ascii="Times New Roman" w:eastAsia="Times New Roman" w:hAnsi="Times New Roman" w:cs="Times New Roman"/>
          <w:sz w:val="24"/>
          <w:szCs w:val="24"/>
        </w:rPr>
        <w:tab/>
        <w:t>Отметку преподавателя о сдаче самостоятельных работ.</w:t>
      </w:r>
    </w:p>
    <w:p w:rsidR="00843DE1" w:rsidRPr="00171A41" w:rsidRDefault="00171A41" w:rsidP="00171A41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б)</w:t>
      </w:r>
      <w:r w:rsidRPr="00171A41">
        <w:rPr>
          <w:rFonts w:ascii="Times New Roman" w:eastAsia="Times New Roman" w:hAnsi="Times New Roman" w:cs="Times New Roman"/>
          <w:sz w:val="24"/>
          <w:szCs w:val="24"/>
        </w:rPr>
        <w:tab/>
        <w:t>Конспект лекций по дисциплине «Основы предпринимательс</w:t>
      </w:r>
      <w:r w:rsidR="00A402A4">
        <w:rPr>
          <w:rFonts w:ascii="Times New Roman" w:eastAsia="Times New Roman" w:hAnsi="Times New Roman" w:cs="Times New Roman"/>
          <w:sz w:val="24"/>
          <w:szCs w:val="24"/>
        </w:rPr>
        <w:t>кой деятельности</w:t>
      </w:r>
      <w:r w:rsidRPr="00171A41">
        <w:rPr>
          <w:rFonts w:ascii="Times New Roman" w:eastAsia="Times New Roman" w:hAnsi="Times New Roman" w:cs="Times New Roman"/>
          <w:sz w:val="24"/>
          <w:szCs w:val="24"/>
        </w:rPr>
        <w:t>».</w:t>
      </w:r>
    </w:p>
    <w:sectPr w:rsidR="00843DE1" w:rsidRPr="00171A41" w:rsidSect="00A920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91741"/>
    <w:multiLevelType w:val="multilevel"/>
    <w:tmpl w:val="ABF2D9C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C70BD6"/>
    <w:multiLevelType w:val="multilevel"/>
    <w:tmpl w:val="8AAA31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952633"/>
    <w:multiLevelType w:val="multilevel"/>
    <w:tmpl w:val="597EC38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065070E"/>
    <w:multiLevelType w:val="multilevel"/>
    <w:tmpl w:val="A754AC6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51A7D4C"/>
    <w:multiLevelType w:val="multilevel"/>
    <w:tmpl w:val="4246D756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59B747F"/>
    <w:multiLevelType w:val="multilevel"/>
    <w:tmpl w:val="08E69F5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3026DD2"/>
    <w:multiLevelType w:val="multilevel"/>
    <w:tmpl w:val="A696775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6BB3A5E"/>
    <w:multiLevelType w:val="multilevel"/>
    <w:tmpl w:val="EED26FF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A4D3955"/>
    <w:multiLevelType w:val="multilevel"/>
    <w:tmpl w:val="3DF08C9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E0C7A8F"/>
    <w:multiLevelType w:val="multilevel"/>
    <w:tmpl w:val="1FA2C9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FBB0487"/>
    <w:multiLevelType w:val="multilevel"/>
    <w:tmpl w:val="FB00BB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9B131CC"/>
    <w:multiLevelType w:val="multilevel"/>
    <w:tmpl w:val="4DAAC80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B2D218E"/>
    <w:multiLevelType w:val="multilevel"/>
    <w:tmpl w:val="015228B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C8E6CA2"/>
    <w:multiLevelType w:val="multilevel"/>
    <w:tmpl w:val="90E079C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D62450E"/>
    <w:multiLevelType w:val="multilevel"/>
    <w:tmpl w:val="DA14BFF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6E22888"/>
    <w:multiLevelType w:val="multilevel"/>
    <w:tmpl w:val="4F26C366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7E15DEC"/>
    <w:multiLevelType w:val="multilevel"/>
    <w:tmpl w:val="DC72C398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8BC26EE"/>
    <w:multiLevelType w:val="multilevel"/>
    <w:tmpl w:val="6CF2E5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7"/>
  </w:num>
  <w:num w:numId="3">
    <w:abstractNumId w:val="12"/>
  </w:num>
  <w:num w:numId="4">
    <w:abstractNumId w:val="11"/>
  </w:num>
  <w:num w:numId="5">
    <w:abstractNumId w:val="1"/>
  </w:num>
  <w:num w:numId="6">
    <w:abstractNumId w:val="15"/>
  </w:num>
  <w:num w:numId="7">
    <w:abstractNumId w:val="7"/>
  </w:num>
  <w:num w:numId="8">
    <w:abstractNumId w:val="3"/>
  </w:num>
  <w:num w:numId="9">
    <w:abstractNumId w:val="16"/>
  </w:num>
  <w:num w:numId="10">
    <w:abstractNumId w:val="6"/>
  </w:num>
  <w:num w:numId="11">
    <w:abstractNumId w:val="14"/>
  </w:num>
  <w:num w:numId="12">
    <w:abstractNumId w:val="4"/>
  </w:num>
  <w:num w:numId="13">
    <w:abstractNumId w:val="13"/>
  </w:num>
  <w:num w:numId="14">
    <w:abstractNumId w:val="0"/>
  </w:num>
  <w:num w:numId="15">
    <w:abstractNumId w:val="2"/>
  </w:num>
  <w:num w:numId="16">
    <w:abstractNumId w:val="8"/>
  </w:num>
  <w:num w:numId="17">
    <w:abstractNumId w:val="9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43DE1"/>
    <w:rsid w:val="000E5867"/>
    <w:rsid w:val="00171A41"/>
    <w:rsid w:val="002E6265"/>
    <w:rsid w:val="004C187C"/>
    <w:rsid w:val="007C1C4B"/>
    <w:rsid w:val="00843DE1"/>
    <w:rsid w:val="00A402A4"/>
    <w:rsid w:val="00A92088"/>
    <w:rsid w:val="00BE12DC"/>
    <w:rsid w:val="00CE7B76"/>
    <w:rsid w:val="00D9159F"/>
    <w:rsid w:val="00EE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0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71A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basedOn w:val="a0"/>
    <w:link w:val="a3"/>
    <w:uiPriority w:val="1"/>
    <w:rsid w:val="00171A41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71A4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3345</Words>
  <Characters>19070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22371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ук</dc:creator>
  <cp:lastModifiedBy>Пользователь Windows</cp:lastModifiedBy>
  <cp:revision>4</cp:revision>
  <dcterms:created xsi:type="dcterms:W3CDTF">2017-02-20T02:17:00Z</dcterms:created>
  <dcterms:modified xsi:type="dcterms:W3CDTF">2018-10-19T03:38:00Z</dcterms:modified>
</cp:coreProperties>
</file>